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55" w:rsidRPr="00BD5955" w:rsidRDefault="00BD5955" w:rsidP="00BD5955">
      <w:pPr>
        <w:autoSpaceDE w:val="0"/>
        <w:autoSpaceDN w:val="0"/>
        <w:adjustRightInd w:val="0"/>
        <w:spacing w:line="240" w:lineRule="auto"/>
        <w:rPr>
          <w:rFonts w:ascii="Tahoma" w:hAnsi="Tahoma" w:cs="Tahoma"/>
          <w:sz w:val="20"/>
          <w:szCs w:val="20"/>
        </w:rPr>
      </w:pPr>
      <w:bookmarkStart w:id="0" w:name="_GoBack"/>
      <w:r w:rsidRPr="00BD5955">
        <w:rPr>
          <w:rFonts w:ascii="Tahoma" w:hAnsi="Tahoma" w:cs="Tahoma"/>
          <w:sz w:val="20"/>
          <w:szCs w:val="20"/>
        </w:rPr>
        <w:t xml:space="preserve">Документ предоставлен </w:t>
      </w:r>
      <w:hyperlink r:id="rId7" w:history="1">
        <w:proofErr w:type="spellStart"/>
        <w:r w:rsidRPr="00BD5955">
          <w:rPr>
            <w:rFonts w:ascii="Tahoma" w:hAnsi="Tahoma" w:cs="Tahoma"/>
            <w:sz w:val="20"/>
            <w:szCs w:val="20"/>
          </w:rPr>
          <w:t>КонсультантПлюс</w:t>
        </w:r>
        <w:proofErr w:type="spellEnd"/>
      </w:hyperlink>
      <w:r w:rsidRPr="00BD5955">
        <w:rPr>
          <w:rFonts w:ascii="Tahoma" w:hAnsi="Tahoma" w:cs="Tahoma"/>
          <w:sz w:val="20"/>
          <w:szCs w:val="20"/>
        </w:rPr>
        <w:br/>
      </w:r>
    </w:p>
    <w:p w:rsidR="00BD5955" w:rsidRPr="00BD5955" w:rsidRDefault="00BD5955" w:rsidP="00BD5955">
      <w:pPr>
        <w:autoSpaceDE w:val="0"/>
        <w:autoSpaceDN w:val="0"/>
        <w:adjustRightInd w:val="0"/>
        <w:spacing w:after="0" w:line="240" w:lineRule="auto"/>
        <w:jc w:val="both"/>
        <w:outlineLvl w:val="0"/>
        <w:rPr>
          <w:rFonts w:ascii="Arial" w:hAnsi="Arial" w:cs="Arial"/>
          <w:sz w:val="20"/>
          <w:szCs w:val="20"/>
        </w:rPr>
      </w:pPr>
    </w:p>
    <w:p w:rsidR="00BD5955" w:rsidRPr="00BD5955" w:rsidRDefault="00BD5955" w:rsidP="00BD5955">
      <w:pPr>
        <w:autoSpaceDE w:val="0"/>
        <w:autoSpaceDN w:val="0"/>
        <w:adjustRightInd w:val="0"/>
        <w:spacing w:after="0" w:line="240" w:lineRule="auto"/>
        <w:jc w:val="both"/>
        <w:outlineLvl w:val="0"/>
        <w:rPr>
          <w:rFonts w:ascii="Arial" w:hAnsi="Arial" w:cs="Arial"/>
          <w:sz w:val="20"/>
          <w:szCs w:val="20"/>
        </w:rPr>
      </w:pPr>
      <w:r w:rsidRPr="00BD5955">
        <w:rPr>
          <w:rFonts w:ascii="Arial" w:hAnsi="Arial" w:cs="Arial"/>
          <w:sz w:val="20"/>
          <w:szCs w:val="20"/>
        </w:rPr>
        <w:t>Зарегистрировано в Минюсте России 28 марта 2012 г. № 23641</w:t>
      </w:r>
    </w:p>
    <w:p w:rsidR="00BD5955" w:rsidRPr="00BD5955" w:rsidRDefault="00BD5955" w:rsidP="00BD5955">
      <w:pPr>
        <w:pBdr>
          <w:top w:val="single" w:sz="6" w:space="0" w:color="auto"/>
        </w:pBdr>
        <w:autoSpaceDE w:val="0"/>
        <w:autoSpaceDN w:val="0"/>
        <w:adjustRightInd w:val="0"/>
        <w:spacing w:before="100" w:after="100" w:line="240" w:lineRule="auto"/>
        <w:jc w:val="both"/>
        <w:rPr>
          <w:rFonts w:ascii="Arial" w:hAnsi="Arial" w:cs="Arial"/>
          <w:sz w:val="2"/>
          <w:szCs w:val="2"/>
        </w:rPr>
      </w:pP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line="240" w:lineRule="auto"/>
        <w:jc w:val="center"/>
        <w:rPr>
          <w:rFonts w:ascii="Arial" w:hAnsi="Arial" w:cs="Arial"/>
          <w:sz w:val="20"/>
          <w:szCs w:val="20"/>
        </w:rPr>
      </w:pPr>
      <w:r w:rsidRPr="00BD5955">
        <w:rPr>
          <w:rFonts w:ascii="Arial" w:hAnsi="Arial" w:cs="Arial"/>
          <w:sz w:val="20"/>
          <w:szCs w:val="20"/>
        </w:rPr>
        <w:t>МИНИСТЕРСТВО СВЯЗИ И МАССОВЫХ КОММУНИКАЦИЙ</w:t>
      </w:r>
    </w:p>
    <w:p w:rsidR="00BD5955" w:rsidRPr="00BD5955" w:rsidRDefault="00BD5955" w:rsidP="00BD5955">
      <w:pPr>
        <w:autoSpaceDE w:val="0"/>
        <w:autoSpaceDN w:val="0"/>
        <w:adjustRightInd w:val="0"/>
        <w:spacing w:line="240" w:lineRule="auto"/>
        <w:jc w:val="center"/>
        <w:rPr>
          <w:rFonts w:ascii="Arial" w:hAnsi="Arial" w:cs="Arial"/>
          <w:sz w:val="20"/>
          <w:szCs w:val="20"/>
        </w:rPr>
      </w:pPr>
      <w:r w:rsidRPr="00BD5955">
        <w:rPr>
          <w:rFonts w:ascii="Arial" w:hAnsi="Arial" w:cs="Arial"/>
          <w:sz w:val="20"/>
          <w:szCs w:val="20"/>
        </w:rPr>
        <w:t>РОССИЙСКОЙ ФЕДЕРАЦИИ</w:t>
      </w:r>
    </w:p>
    <w:p w:rsidR="00BD5955" w:rsidRPr="00BD5955" w:rsidRDefault="00BD5955" w:rsidP="00BD5955">
      <w:pPr>
        <w:autoSpaceDE w:val="0"/>
        <w:autoSpaceDN w:val="0"/>
        <w:adjustRightInd w:val="0"/>
        <w:spacing w:line="240" w:lineRule="auto"/>
        <w:jc w:val="center"/>
        <w:rPr>
          <w:rFonts w:ascii="Arial" w:hAnsi="Arial" w:cs="Arial"/>
          <w:sz w:val="20"/>
          <w:szCs w:val="20"/>
        </w:rPr>
      </w:pPr>
    </w:p>
    <w:p w:rsidR="00BD5955" w:rsidRPr="00BD5955" w:rsidRDefault="00BD5955" w:rsidP="00BD5955">
      <w:pPr>
        <w:autoSpaceDE w:val="0"/>
        <w:autoSpaceDN w:val="0"/>
        <w:adjustRightInd w:val="0"/>
        <w:spacing w:line="240" w:lineRule="auto"/>
        <w:jc w:val="center"/>
        <w:rPr>
          <w:rFonts w:ascii="Arial" w:hAnsi="Arial" w:cs="Arial"/>
          <w:sz w:val="20"/>
          <w:szCs w:val="20"/>
        </w:rPr>
      </w:pPr>
      <w:r w:rsidRPr="00BD5955">
        <w:rPr>
          <w:rFonts w:ascii="Arial" w:hAnsi="Arial" w:cs="Arial"/>
          <w:sz w:val="20"/>
          <w:szCs w:val="20"/>
        </w:rPr>
        <w:t>ПРИКАЗ</w:t>
      </w:r>
    </w:p>
    <w:p w:rsidR="00BD5955" w:rsidRPr="00BD5955" w:rsidRDefault="00BD5955" w:rsidP="00BD5955">
      <w:pPr>
        <w:autoSpaceDE w:val="0"/>
        <w:autoSpaceDN w:val="0"/>
        <w:adjustRightInd w:val="0"/>
        <w:spacing w:line="240" w:lineRule="auto"/>
        <w:jc w:val="center"/>
        <w:rPr>
          <w:rFonts w:ascii="Arial" w:hAnsi="Arial" w:cs="Arial"/>
          <w:sz w:val="20"/>
          <w:szCs w:val="20"/>
        </w:rPr>
      </w:pPr>
      <w:r w:rsidRPr="00BD5955">
        <w:rPr>
          <w:rFonts w:ascii="Arial" w:hAnsi="Arial" w:cs="Arial"/>
          <w:sz w:val="20"/>
          <w:szCs w:val="20"/>
        </w:rPr>
        <w:t>от 12 января 2012 г. № 4</w:t>
      </w:r>
    </w:p>
    <w:p w:rsidR="00BD5955" w:rsidRPr="00BD5955" w:rsidRDefault="00BD5955" w:rsidP="00BD5955">
      <w:pPr>
        <w:autoSpaceDE w:val="0"/>
        <w:autoSpaceDN w:val="0"/>
        <w:adjustRightInd w:val="0"/>
        <w:spacing w:line="240" w:lineRule="auto"/>
        <w:jc w:val="center"/>
        <w:rPr>
          <w:rFonts w:ascii="Arial" w:hAnsi="Arial" w:cs="Arial"/>
          <w:sz w:val="20"/>
          <w:szCs w:val="20"/>
        </w:rPr>
      </w:pPr>
    </w:p>
    <w:p w:rsidR="00BD5955" w:rsidRPr="00BD5955" w:rsidRDefault="00BD5955" w:rsidP="00BD5955">
      <w:pPr>
        <w:autoSpaceDE w:val="0"/>
        <w:autoSpaceDN w:val="0"/>
        <w:adjustRightInd w:val="0"/>
        <w:spacing w:line="240" w:lineRule="auto"/>
        <w:jc w:val="center"/>
        <w:rPr>
          <w:rFonts w:ascii="Arial" w:hAnsi="Arial" w:cs="Arial"/>
          <w:sz w:val="20"/>
          <w:szCs w:val="20"/>
        </w:rPr>
      </w:pPr>
      <w:r w:rsidRPr="00BD5955">
        <w:rPr>
          <w:rFonts w:ascii="Arial" w:hAnsi="Arial" w:cs="Arial"/>
          <w:sz w:val="20"/>
          <w:szCs w:val="20"/>
        </w:rPr>
        <w:t>ОБ УТВЕРЖДЕНИИ ПОРЯДКА</w:t>
      </w:r>
    </w:p>
    <w:p w:rsidR="00BD5955" w:rsidRPr="00BD5955" w:rsidRDefault="00BD5955" w:rsidP="00BD5955">
      <w:pPr>
        <w:autoSpaceDE w:val="0"/>
        <w:autoSpaceDN w:val="0"/>
        <w:adjustRightInd w:val="0"/>
        <w:spacing w:line="240" w:lineRule="auto"/>
        <w:jc w:val="center"/>
        <w:rPr>
          <w:rFonts w:ascii="Arial" w:hAnsi="Arial" w:cs="Arial"/>
          <w:sz w:val="20"/>
          <w:szCs w:val="20"/>
        </w:rPr>
      </w:pPr>
      <w:r w:rsidRPr="00BD5955">
        <w:rPr>
          <w:rFonts w:ascii="Arial" w:hAnsi="Arial" w:cs="Arial"/>
          <w:sz w:val="20"/>
          <w:szCs w:val="20"/>
        </w:rPr>
        <w:t>ОБРАЗОВАНИЯ ПОЗЫВНЫХ СИГНАЛОВ ДЛЯ ОПОЗНАВАНИЯ</w:t>
      </w:r>
    </w:p>
    <w:p w:rsidR="00BD5955" w:rsidRPr="00BD5955" w:rsidRDefault="00BD5955" w:rsidP="00BD5955">
      <w:pPr>
        <w:autoSpaceDE w:val="0"/>
        <w:autoSpaceDN w:val="0"/>
        <w:adjustRightInd w:val="0"/>
        <w:spacing w:line="240" w:lineRule="auto"/>
        <w:jc w:val="center"/>
        <w:rPr>
          <w:rFonts w:ascii="Arial" w:hAnsi="Arial" w:cs="Arial"/>
          <w:sz w:val="20"/>
          <w:szCs w:val="20"/>
        </w:rPr>
      </w:pPr>
      <w:r w:rsidRPr="00BD5955">
        <w:rPr>
          <w:rFonts w:ascii="Arial" w:hAnsi="Arial" w:cs="Arial"/>
          <w:sz w:val="20"/>
          <w:szCs w:val="20"/>
        </w:rPr>
        <w:t>РАДИОЭЛЕКТРОННЫХ СРЕДСТВ ГРАЖДАНСКОГО НАЗНАЧЕНИЯ</w:t>
      </w:r>
    </w:p>
    <w:p w:rsidR="00BD5955" w:rsidRPr="00BD5955" w:rsidRDefault="00BD5955" w:rsidP="00BD5955">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D5955" w:rsidRPr="00BD5955">
        <w:trPr>
          <w:jc w:val="center"/>
        </w:trPr>
        <w:tc>
          <w:tcPr>
            <w:tcW w:w="5000" w:type="pct"/>
            <w:tcBorders>
              <w:left w:val="single" w:sz="24" w:space="0" w:color="CED3F1"/>
              <w:right w:val="single" w:sz="24" w:space="0" w:color="F4F3F8"/>
            </w:tcBorders>
            <w:shd w:val="clear" w:color="auto" w:fill="F4F3F8"/>
          </w:tcPr>
          <w:p w:rsidR="00BD5955" w:rsidRPr="00BD5955" w:rsidRDefault="00BD5955">
            <w:pPr>
              <w:autoSpaceDE w:val="0"/>
              <w:autoSpaceDN w:val="0"/>
              <w:adjustRightInd w:val="0"/>
              <w:spacing w:after="0" w:line="240" w:lineRule="auto"/>
              <w:jc w:val="center"/>
              <w:rPr>
                <w:rFonts w:ascii="Arial" w:hAnsi="Arial" w:cs="Arial"/>
                <w:sz w:val="20"/>
                <w:szCs w:val="20"/>
              </w:rPr>
            </w:pPr>
            <w:r w:rsidRPr="00BD5955">
              <w:rPr>
                <w:rFonts w:ascii="Arial" w:hAnsi="Arial" w:cs="Arial"/>
                <w:sz w:val="20"/>
                <w:szCs w:val="20"/>
              </w:rPr>
              <w:t>Список изменяющих документов</w:t>
            </w:r>
          </w:p>
          <w:p w:rsidR="00BD5955" w:rsidRPr="00BD5955" w:rsidRDefault="00BD5955">
            <w:pPr>
              <w:autoSpaceDE w:val="0"/>
              <w:autoSpaceDN w:val="0"/>
              <w:adjustRightInd w:val="0"/>
              <w:spacing w:after="0" w:line="240" w:lineRule="auto"/>
              <w:jc w:val="center"/>
              <w:rPr>
                <w:rFonts w:ascii="Arial" w:hAnsi="Arial" w:cs="Arial"/>
                <w:sz w:val="20"/>
                <w:szCs w:val="20"/>
              </w:rPr>
            </w:pPr>
            <w:proofErr w:type="gramStart"/>
            <w:r w:rsidRPr="00BD5955">
              <w:rPr>
                <w:rFonts w:ascii="Arial" w:hAnsi="Arial" w:cs="Arial"/>
                <w:sz w:val="20"/>
                <w:szCs w:val="20"/>
              </w:rPr>
              <w:t xml:space="preserve">(в ред. Приказов Минкомсвязи России от 03.02.2013 </w:t>
            </w:r>
            <w:hyperlink r:id="rId8" w:history="1">
              <w:r w:rsidRPr="00BD5955">
                <w:rPr>
                  <w:rFonts w:ascii="Arial" w:hAnsi="Arial" w:cs="Arial"/>
                  <w:sz w:val="20"/>
                  <w:szCs w:val="20"/>
                </w:rPr>
                <w:t>№ 23</w:t>
              </w:r>
            </w:hyperlink>
            <w:r w:rsidRPr="00BD5955">
              <w:rPr>
                <w:rFonts w:ascii="Arial" w:hAnsi="Arial" w:cs="Arial"/>
                <w:sz w:val="20"/>
                <w:szCs w:val="20"/>
              </w:rPr>
              <w:t>,</w:t>
            </w:r>
            <w:proofErr w:type="gramEnd"/>
          </w:p>
          <w:p w:rsidR="00BD5955" w:rsidRPr="00BD5955" w:rsidRDefault="00BD5955">
            <w:pPr>
              <w:autoSpaceDE w:val="0"/>
              <w:autoSpaceDN w:val="0"/>
              <w:adjustRightInd w:val="0"/>
              <w:spacing w:after="0" w:line="240" w:lineRule="auto"/>
              <w:jc w:val="center"/>
              <w:rPr>
                <w:rFonts w:ascii="Arial" w:hAnsi="Arial" w:cs="Arial"/>
                <w:sz w:val="20"/>
                <w:szCs w:val="20"/>
              </w:rPr>
            </w:pPr>
            <w:r w:rsidRPr="00BD5955">
              <w:rPr>
                <w:rFonts w:ascii="Arial" w:hAnsi="Arial" w:cs="Arial"/>
                <w:sz w:val="20"/>
                <w:szCs w:val="20"/>
              </w:rPr>
              <w:t xml:space="preserve">от 29.01.2015 </w:t>
            </w:r>
            <w:hyperlink r:id="rId9" w:history="1">
              <w:r w:rsidRPr="00BD5955">
                <w:rPr>
                  <w:rFonts w:ascii="Arial" w:hAnsi="Arial" w:cs="Arial"/>
                  <w:sz w:val="20"/>
                  <w:szCs w:val="20"/>
                </w:rPr>
                <w:t>№ 20</w:t>
              </w:r>
            </w:hyperlink>
            <w:r w:rsidRPr="00BD5955">
              <w:rPr>
                <w:rFonts w:ascii="Arial" w:hAnsi="Arial" w:cs="Arial"/>
                <w:sz w:val="20"/>
                <w:szCs w:val="20"/>
              </w:rPr>
              <w:t xml:space="preserve">, от 04.03.2019 </w:t>
            </w:r>
            <w:hyperlink r:id="rId10" w:history="1">
              <w:r w:rsidRPr="00BD5955">
                <w:rPr>
                  <w:rFonts w:ascii="Arial" w:hAnsi="Arial" w:cs="Arial"/>
                  <w:sz w:val="20"/>
                  <w:szCs w:val="20"/>
                </w:rPr>
                <w:t>№ 74</w:t>
              </w:r>
            </w:hyperlink>
            <w:r w:rsidRPr="00BD5955">
              <w:rPr>
                <w:rFonts w:ascii="Arial" w:hAnsi="Arial" w:cs="Arial"/>
                <w:sz w:val="20"/>
                <w:szCs w:val="20"/>
              </w:rPr>
              <w:t>)</w:t>
            </w:r>
          </w:p>
        </w:tc>
      </w:tr>
    </w:tbl>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roofErr w:type="gramStart"/>
      <w:r w:rsidRPr="00BD5955">
        <w:rPr>
          <w:rFonts w:ascii="Arial" w:hAnsi="Arial" w:cs="Arial"/>
          <w:sz w:val="20"/>
          <w:szCs w:val="20"/>
        </w:rPr>
        <w:t xml:space="preserve">В соответствии с </w:t>
      </w:r>
      <w:hyperlink r:id="rId11" w:history="1">
        <w:r w:rsidRPr="00BD5955">
          <w:rPr>
            <w:rFonts w:ascii="Arial" w:hAnsi="Arial" w:cs="Arial"/>
            <w:sz w:val="20"/>
            <w:szCs w:val="20"/>
          </w:rPr>
          <w:t>пунктом 5.2.11(1)</w:t>
        </w:r>
      </w:hyperlink>
      <w:r w:rsidRPr="00BD5955">
        <w:rPr>
          <w:rFonts w:ascii="Arial" w:hAnsi="Arial" w:cs="Arial"/>
          <w:sz w:val="20"/>
          <w:szCs w:val="20"/>
        </w:rPr>
        <w:t xml:space="preserve"> Положения о Министерстве связи и массовых коммуникаций Российской Федерации, утвержденного постановлением Правительства Российской Федерации от 2 июня 2008 г. № 418 (Собрание законодательства Российской Федерации, 2008, № 23, ст. 2708; № 42, ст. 4825; № 46, ст. 5337; 2009, № 3, ст. 378; № 6, ст. 738; № 33, ст. 4088;</w:t>
      </w:r>
      <w:proofErr w:type="gramEnd"/>
      <w:r w:rsidRPr="00BD5955">
        <w:rPr>
          <w:rFonts w:ascii="Arial" w:hAnsi="Arial" w:cs="Arial"/>
          <w:sz w:val="20"/>
          <w:szCs w:val="20"/>
        </w:rPr>
        <w:t xml:space="preserve"> </w:t>
      </w:r>
      <w:proofErr w:type="gramStart"/>
      <w:r w:rsidRPr="00BD5955">
        <w:rPr>
          <w:rFonts w:ascii="Arial" w:hAnsi="Arial" w:cs="Arial"/>
          <w:sz w:val="20"/>
          <w:szCs w:val="20"/>
        </w:rPr>
        <w:t>2010, № 13, ст. 1502; № 26, ст. 3350; № 30, ст. 4099; № 31, ст. 4251; 2011, № 2, ст. 338; № 3, ст. 542; № 6, ст. 888; № 14, ст. 1935; № 21, ст. 2965; № 44, ст. 6272), приказываю:</w:t>
      </w:r>
      <w:proofErr w:type="gramEnd"/>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1. Утвердить прилагаемый </w:t>
      </w:r>
      <w:hyperlink w:anchor="Par34" w:history="1">
        <w:r w:rsidRPr="00BD5955">
          <w:rPr>
            <w:rFonts w:ascii="Arial" w:hAnsi="Arial" w:cs="Arial"/>
            <w:sz w:val="20"/>
            <w:szCs w:val="20"/>
          </w:rPr>
          <w:t>Порядок</w:t>
        </w:r>
      </w:hyperlink>
      <w:r w:rsidRPr="00BD5955">
        <w:rPr>
          <w:rFonts w:ascii="Arial" w:hAnsi="Arial" w:cs="Arial"/>
          <w:sz w:val="20"/>
          <w:szCs w:val="20"/>
        </w:rPr>
        <w:t xml:space="preserve"> образования позывных сигналов для опознавания радиоэлектронных сре</w:t>
      </w:r>
      <w:proofErr w:type="gramStart"/>
      <w:r w:rsidRPr="00BD5955">
        <w:rPr>
          <w:rFonts w:ascii="Arial" w:hAnsi="Arial" w:cs="Arial"/>
          <w:sz w:val="20"/>
          <w:szCs w:val="20"/>
        </w:rPr>
        <w:t>дств гр</w:t>
      </w:r>
      <w:proofErr w:type="gramEnd"/>
      <w:r w:rsidRPr="00BD5955">
        <w:rPr>
          <w:rFonts w:ascii="Arial" w:hAnsi="Arial" w:cs="Arial"/>
          <w:sz w:val="20"/>
          <w:szCs w:val="20"/>
        </w:rPr>
        <w:t>ажданского назначения.</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2. Направить настоящий приказ в Министерство юстиции Российской Федерации на государственную регистрацию.</w:t>
      </w: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after="0" w:line="240" w:lineRule="auto"/>
        <w:jc w:val="right"/>
        <w:rPr>
          <w:rFonts w:ascii="Arial" w:hAnsi="Arial" w:cs="Arial"/>
          <w:sz w:val="20"/>
          <w:szCs w:val="20"/>
        </w:rPr>
      </w:pPr>
      <w:r w:rsidRPr="00BD5955">
        <w:rPr>
          <w:rFonts w:ascii="Arial" w:hAnsi="Arial" w:cs="Arial"/>
          <w:sz w:val="20"/>
          <w:szCs w:val="20"/>
        </w:rPr>
        <w:t>Министр</w:t>
      </w:r>
    </w:p>
    <w:p w:rsidR="00BD5955" w:rsidRPr="00BD5955" w:rsidRDefault="00BD5955" w:rsidP="00BD5955">
      <w:pPr>
        <w:autoSpaceDE w:val="0"/>
        <w:autoSpaceDN w:val="0"/>
        <w:adjustRightInd w:val="0"/>
        <w:spacing w:after="0" w:line="240" w:lineRule="auto"/>
        <w:jc w:val="right"/>
        <w:rPr>
          <w:rFonts w:ascii="Arial" w:hAnsi="Arial" w:cs="Arial"/>
          <w:sz w:val="20"/>
          <w:szCs w:val="20"/>
        </w:rPr>
      </w:pPr>
      <w:r w:rsidRPr="00BD5955">
        <w:rPr>
          <w:rFonts w:ascii="Arial" w:hAnsi="Arial" w:cs="Arial"/>
          <w:sz w:val="20"/>
          <w:szCs w:val="20"/>
        </w:rPr>
        <w:t>И.О.ЩЕГОЛЕВ</w:t>
      </w: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after="0" w:line="240" w:lineRule="auto"/>
        <w:jc w:val="right"/>
        <w:outlineLvl w:val="0"/>
        <w:rPr>
          <w:rFonts w:ascii="Arial" w:hAnsi="Arial" w:cs="Arial"/>
          <w:sz w:val="20"/>
          <w:szCs w:val="20"/>
        </w:rPr>
      </w:pPr>
      <w:r w:rsidRPr="00BD5955">
        <w:rPr>
          <w:rFonts w:ascii="Arial" w:hAnsi="Arial" w:cs="Arial"/>
          <w:sz w:val="20"/>
          <w:szCs w:val="20"/>
        </w:rPr>
        <w:t>Утвержден</w:t>
      </w:r>
    </w:p>
    <w:p w:rsidR="00BD5955" w:rsidRPr="00BD5955" w:rsidRDefault="00BD5955" w:rsidP="00BD5955">
      <w:pPr>
        <w:autoSpaceDE w:val="0"/>
        <w:autoSpaceDN w:val="0"/>
        <w:adjustRightInd w:val="0"/>
        <w:spacing w:after="0" w:line="240" w:lineRule="auto"/>
        <w:jc w:val="right"/>
        <w:rPr>
          <w:rFonts w:ascii="Arial" w:hAnsi="Arial" w:cs="Arial"/>
          <w:sz w:val="20"/>
          <w:szCs w:val="20"/>
        </w:rPr>
      </w:pPr>
      <w:r w:rsidRPr="00BD5955">
        <w:rPr>
          <w:rFonts w:ascii="Arial" w:hAnsi="Arial" w:cs="Arial"/>
          <w:sz w:val="20"/>
          <w:szCs w:val="20"/>
        </w:rPr>
        <w:t>приказом Министерства связи</w:t>
      </w:r>
    </w:p>
    <w:p w:rsidR="00BD5955" w:rsidRPr="00BD5955" w:rsidRDefault="00BD5955" w:rsidP="00BD5955">
      <w:pPr>
        <w:autoSpaceDE w:val="0"/>
        <w:autoSpaceDN w:val="0"/>
        <w:adjustRightInd w:val="0"/>
        <w:spacing w:after="0" w:line="240" w:lineRule="auto"/>
        <w:jc w:val="right"/>
        <w:rPr>
          <w:rFonts w:ascii="Arial" w:hAnsi="Arial" w:cs="Arial"/>
          <w:sz w:val="20"/>
          <w:szCs w:val="20"/>
        </w:rPr>
      </w:pPr>
      <w:r w:rsidRPr="00BD5955">
        <w:rPr>
          <w:rFonts w:ascii="Arial" w:hAnsi="Arial" w:cs="Arial"/>
          <w:sz w:val="20"/>
          <w:szCs w:val="20"/>
        </w:rPr>
        <w:t>и массовых коммуникаций</w:t>
      </w:r>
    </w:p>
    <w:p w:rsidR="00BD5955" w:rsidRPr="00BD5955" w:rsidRDefault="00BD5955" w:rsidP="00BD5955">
      <w:pPr>
        <w:autoSpaceDE w:val="0"/>
        <w:autoSpaceDN w:val="0"/>
        <w:adjustRightInd w:val="0"/>
        <w:spacing w:after="0" w:line="240" w:lineRule="auto"/>
        <w:jc w:val="right"/>
        <w:rPr>
          <w:rFonts w:ascii="Arial" w:hAnsi="Arial" w:cs="Arial"/>
          <w:sz w:val="20"/>
          <w:szCs w:val="20"/>
        </w:rPr>
      </w:pPr>
      <w:r w:rsidRPr="00BD5955">
        <w:rPr>
          <w:rFonts w:ascii="Arial" w:hAnsi="Arial" w:cs="Arial"/>
          <w:sz w:val="20"/>
          <w:szCs w:val="20"/>
        </w:rPr>
        <w:t>Российской Федерации</w:t>
      </w:r>
    </w:p>
    <w:p w:rsidR="00BD5955" w:rsidRPr="00BD5955" w:rsidRDefault="00BD5955" w:rsidP="00BD5955">
      <w:pPr>
        <w:autoSpaceDE w:val="0"/>
        <w:autoSpaceDN w:val="0"/>
        <w:adjustRightInd w:val="0"/>
        <w:spacing w:after="0" w:line="240" w:lineRule="auto"/>
        <w:jc w:val="right"/>
        <w:rPr>
          <w:rFonts w:ascii="Arial" w:hAnsi="Arial" w:cs="Arial"/>
          <w:sz w:val="20"/>
          <w:szCs w:val="20"/>
        </w:rPr>
      </w:pPr>
      <w:r w:rsidRPr="00BD5955">
        <w:rPr>
          <w:rFonts w:ascii="Arial" w:hAnsi="Arial" w:cs="Arial"/>
          <w:sz w:val="20"/>
          <w:szCs w:val="20"/>
        </w:rPr>
        <w:t>от 12.01.2012 № 4</w:t>
      </w: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line="240" w:lineRule="auto"/>
        <w:jc w:val="center"/>
        <w:rPr>
          <w:rFonts w:ascii="Arial" w:hAnsi="Arial" w:cs="Arial"/>
          <w:sz w:val="20"/>
          <w:szCs w:val="20"/>
        </w:rPr>
      </w:pPr>
      <w:bookmarkStart w:id="1" w:name="Par34"/>
      <w:bookmarkEnd w:id="1"/>
      <w:r w:rsidRPr="00BD5955">
        <w:rPr>
          <w:rFonts w:ascii="Arial" w:hAnsi="Arial" w:cs="Arial"/>
          <w:sz w:val="20"/>
          <w:szCs w:val="20"/>
        </w:rPr>
        <w:t>ПОРЯДОК</w:t>
      </w:r>
    </w:p>
    <w:p w:rsidR="00BD5955" w:rsidRPr="00BD5955" w:rsidRDefault="00BD5955" w:rsidP="00BD5955">
      <w:pPr>
        <w:autoSpaceDE w:val="0"/>
        <w:autoSpaceDN w:val="0"/>
        <w:adjustRightInd w:val="0"/>
        <w:spacing w:line="240" w:lineRule="auto"/>
        <w:jc w:val="center"/>
        <w:rPr>
          <w:rFonts w:ascii="Arial" w:hAnsi="Arial" w:cs="Arial"/>
          <w:sz w:val="20"/>
          <w:szCs w:val="20"/>
        </w:rPr>
      </w:pPr>
      <w:r w:rsidRPr="00BD5955">
        <w:rPr>
          <w:rFonts w:ascii="Arial" w:hAnsi="Arial" w:cs="Arial"/>
          <w:sz w:val="20"/>
          <w:szCs w:val="20"/>
        </w:rPr>
        <w:t>ОБРАЗОВАНИЯ ПОЗЫВНЫХ СИГНАЛОВ ДЛЯ ОПОЗНАВАНИЯ</w:t>
      </w:r>
    </w:p>
    <w:p w:rsidR="00BD5955" w:rsidRPr="00BD5955" w:rsidRDefault="00BD5955" w:rsidP="00BD5955">
      <w:pPr>
        <w:autoSpaceDE w:val="0"/>
        <w:autoSpaceDN w:val="0"/>
        <w:adjustRightInd w:val="0"/>
        <w:spacing w:line="240" w:lineRule="auto"/>
        <w:jc w:val="center"/>
        <w:rPr>
          <w:rFonts w:ascii="Arial" w:hAnsi="Arial" w:cs="Arial"/>
          <w:sz w:val="20"/>
          <w:szCs w:val="20"/>
        </w:rPr>
      </w:pPr>
      <w:r w:rsidRPr="00BD5955">
        <w:rPr>
          <w:rFonts w:ascii="Arial" w:hAnsi="Arial" w:cs="Arial"/>
          <w:sz w:val="20"/>
          <w:szCs w:val="20"/>
        </w:rPr>
        <w:t>РАДИОЭЛЕКТРОННЫХ СРЕДСТВ ГРАЖДАНСКОГО НАЗНАЧЕНИЯ</w:t>
      </w:r>
    </w:p>
    <w:p w:rsidR="00BD5955" w:rsidRPr="00BD5955" w:rsidRDefault="00BD5955" w:rsidP="00BD5955">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D5955" w:rsidRPr="00BD5955">
        <w:trPr>
          <w:jc w:val="center"/>
        </w:trPr>
        <w:tc>
          <w:tcPr>
            <w:tcW w:w="5000" w:type="pct"/>
            <w:tcBorders>
              <w:left w:val="single" w:sz="24" w:space="0" w:color="CED3F1"/>
              <w:right w:val="single" w:sz="24" w:space="0" w:color="F4F3F8"/>
            </w:tcBorders>
            <w:shd w:val="clear" w:color="auto" w:fill="F4F3F8"/>
          </w:tcPr>
          <w:p w:rsidR="00BD5955" w:rsidRPr="00BD5955" w:rsidRDefault="00BD5955">
            <w:pPr>
              <w:autoSpaceDE w:val="0"/>
              <w:autoSpaceDN w:val="0"/>
              <w:adjustRightInd w:val="0"/>
              <w:spacing w:after="0" w:line="240" w:lineRule="auto"/>
              <w:jc w:val="center"/>
              <w:rPr>
                <w:rFonts w:ascii="Arial" w:hAnsi="Arial" w:cs="Arial"/>
                <w:sz w:val="20"/>
                <w:szCs w:val="20"/>
              </w:rPr>
            </w:pPr>
            <w:r w:rsidRPr="00BD5955">
              <w:rPr>
                <w:rFonts w:ascii="Arial" w:hAnsi="Arial" w:cs="Arial"/>
                <w:sz w:val="20"/>
                <w:szCs w:val="20"/>
              </w:rPr>
              <w:t>Список изменяющих документов</w:t>
            </w:r>
          </w:p>
          <w:p w:rsidR="00BD5955" w:rsidRPr="00BD5955" w:rsidRDefault="00BD5955">
            <w:pPr>
              <w:autoSpaceDE w:val="0"/>
              <w:autoSpaceDN w:val="0"/>
              <w:adjustRightInd w:val="0"/>
              <w:spacing w:after="0" w:line="240" w:lineRule="auto"/>
              <w:jc w:val="center"/>
              <w:rPr>
                <w:rFonts w:ascii="Arial" w:hAnsi="Arial" w:cs="Arial"/>
                <w:sz w:val="20"/>
                <w:szCs w:val="20"/>
              </w:rPr>
            </w:pPr>
            <w:proofErr w:type="gramStart"/>
            <w:r w:rsidRPr="00BD5955">
              <w:rPr>
                <w:rFonts w:ascii="Arial" w:hAnsi="Arial" w:cs="Arial"/>
                <w:sz w:val="20"/>
                <w:szCs w:val="20"/>
              </w:rPr>
              <w:t xml:space="preserve">(в ред. Приказов Минкомсвязи России от 03.02.2013 </w:t>
            </w:r>
            <w:hyperlink r:id="rId12" w:history="1">
              <w:r w:rsidRPr="00BD5955">
                <w:rPr>
                  <w:rFonts w:ascii="Arial" w:hAnsi="Arial" w:cs="Arial"/>
                  <w:sz w:val="20"/>
                  <w:szCs w:val="20"/>
                </w:rPr>
                <w:t>№ 23</w:t>
              </w:r>
            </w:hyperlink>
            <w:r w:rsidRPr="00BD5955">
              <w:rPr>
                <w:rFonts w:ascii="Arial" w:hAnsi="Arial" w:cs="Arial"/>
                <w:sz w:val="20"/>
                <w:szCs w:val="20"/>
              </w:rPr>
              <w:t>,</w:t>
            </w:r>
            <w:proofErr w:type="gramEnd"/>
          </w:p>
          <w:p w:rsidR="00BD5955" w:rsidRPr="00BD5955" w:rsidRDefault="00BD5955">
            <w:pPr>
              <w:autoSpaceDE w:val="0"/>
              <w:autoSpaceDN w:val="0"/>
              <w:adjustRightInd w:val="0"/>
              <w:spacing w:after="0" w:line="240" w:lineRule="auto"/>
              <w:jc w:val="center"/>
              <w:rPr>
                <w:rFonts w:ascii="Arial" w:hAnsi="Arial" w:cs="Arial"/>
                <w:sz w:val="20"/>
                <w:szCs w:val="20"/>
              </w:rPr>
            </w:pPr>
            <w:r w:rsidRPr="00BD5955">
              <w:rPr>
                <w:rFonts w:ascii="Arial" w:hAnsi="Arial" w:cs="Arial"/>
                <w:sz w:val="20"/>
                <w:szCs w:val="20"/>
              </w:rPr>
              <w:t xml:space="preserve">от 29.01.2015 </w:t>
            </w:r>
            <w:hyperlink r:id="rId13" w:history="1">
              <w:r w:rsidRPr="00BD5955">
                <w:rPr>
                  <w:rFonts w:ascii="Arial" w:hAnsi="Arial" w:cs="Arial"/>
                  <w:sz w:val="20"/>
                  <w:szCs w:val="20"/>
                </w:rPr>
                <w:t>№ 20</w:t>
              </w:r>
            </w:hyperlink>
            <w:r w:rsidRPr="00BD5955">
              <w:rPr>
                <w:rFonts w:ascii="Arial" w:hAnsi="Arial" w:cs="Arial"/>
                <w:sz w:val="20"/>
                <w:szCs w:val="20"/>
              </w:rPr>
              <w:t xml:space="preserve">, от 04.03.2019 </w:t>
            </w:r>
            <w:hyperlink r:id="rId14" w:history="1">
              <w:r w:rsidRPr="00BD5955">
                <w:rPr>
                  <w:rFonts w:ascii="Arial" w:hAnsi="Arial" w:cs="Arial"/>
                  <w:sz w:val="20"/>
                  <w:szCs w:val="20"/>
                </w:rPr>
                <w:t>№ 74</w:t>
              </w:r>
            </w:hyperlink>
            <w:r w:rsidRPr="00BD5955">
              <w:rPr>
                <w:rFonts w:ascii="Arial" w:hAnsi="Arial" w:cs="Arial"/>
                <w:sz w:val="20"/>
                <w:szCs w:val="20"/>
              </w:rPr>
              <w:t>)</w:t>
            </w:r>
          </w:p>
        </w:tc>
      </w:tr>
    </w:tbl>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line="240" w:lineRule="auto"/>
        <w:jc w:val="center"/>
        <w:rPr>
          <w:rFonts w:ascii="Arial" w:hAnsi="Arial" w:cs="Arial"/>
          <w:sz w:val="20"/>
          <w:szCs w:val="20"/>
        </w:rPr>
      </w:pPr>
      <w:r w:rsidRPr="00BD5955">
        <w:rPr>
          <w:rFonts w:ascii="Arial" w:hAnsi="Arial" w:cs="Arial"/>
          <w:sz w:val="20"/>
          <w:szCs w:val="20"/>
        </w:rPr>
        <w:t>I. Общие положения</w:t>
      </w: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r w:rsidRPr="00BD5955">
        <w:rPr>
          <w:rFonts w:ascii="Arial" w:hAnsi="Arial" w:cs="Arial"/>
          <w:sz w:val="20"/>
          <w:szCs w:val="20"/>
        </w:rPr>
        <w:t xml:space="preserve">1.1. </w:t>
      </w:r>
      <w:proofErr w:type="gramStart"/>
      <w:r w:rsidRPr="00BD5955">
        <w:rPr>
          <w:rFonts w:ascii="Arial" w:hAnsi="Arial" w:cs="Arial"/>
          <w:sz w:val="20"/>
          <w:szCs w:val="20"/>
        </w:rPr>
        <w:t>Настоящий порядок образования позывных сигналов для опознавания радиоэлектронных средств гражданского назначения (далее - Порядок) определяет формы позывных сигналов и устанавливает правила образования позывных сигналов для опознавания радиоэлектронных средств (далее - РЭС) фиксированной службы, использующих полосы радиочастот ниже 28000 кГц, радиовещательной службы, морской подвижной службы, сухопутной подвижной службы, службы стандартных частот и сигналов времени, любительской и любительской спутниковой служб в Российской Федерации.</w:t>
      </w:r>
      <w:proofErr w:type="gramEnd"/>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1.2. </w:t>
      </w:r>
      <w:proofErr w:type="gramStart"/>
      <w:r w:rsidRPr="00BD5955">
        <w:rPr>
          <w:rFonts w:ascii="Arial" w:hAnsi="Arial" w:cs="Arial"/>
          <w:sz w:val="20"/>
          <w:szCs w:val="20"/>
        </w:rPr>
        <w:t xml:space="preserve">Настоящий порядок разработан в соответствии с Регламентом радиосвязи Международного союза электросвязи, </w:t>
      </w:r>
      <w:hyperlink r:id="rId15" w:history="1">
        <w:r w:rsidRPr="00BD5955">
          <w:rPr>
            <w:rFonts w:ascii="Arial" w:hAnsi="Arial" w:cs="Arial"/>
            <w:sz w:val="20"/>
            <w:szCs w:val="20"/>
          </w:rPr>
          <w:t>Положением</w:t>
        </w:r>
      </w:hyperlink>
      <w:r w:rsidRPr="00BD5955">
        <w:rPr>
          <w:rFonts w:ascii="Arial" w:hAnsi="Arial" w:cs="Arial"/>
          <w:sz w:val="20"/>
          <w:szCs w:val="20"/>
        </w:rPr>
        <w:t xml:space="preserve"> о Министерстве связи и массовых коммуникаций Российской Федерации, утвержденным постановлением Правительства Российской Федерации от 2 июня 2008 г. № 418 (Собрание законодательства Российской Федерации, 2008, № 23, ст. 2708; № 42, ст. 4825; № 46, ст. 5337; 2009, № 3, ст. 378; № 6, ст. 738;</w:t>
      </w:r>
      <w:proofErr w:type="gramEnd"/>
      <w:r w:rsidRPr="00BD5955">
        <w:rPr>
          <w:rFonts w:ascii="Arial" w:hAnsi="Arial" w:cs="Arial"/>
          <w:sz w:val="20"/>
          <w:szCs w:val="20"/>
        </w:rPr>
        <w:t xml:space="preserve"> № </w:t>
      </w:r>
      <w:proofErr w:type="gramStart"/>
      <w:r w:rsidRPr="00BD5955">
        <w:rPr>
          <w:rFonts w:ascii="Arial" w:hAnsi="Arial" w:cs="Arial"/>
          <w:sz w:val="20"/>
          <w:szCs w:val="20"/>
        </w:rPr>
        <w:t>33, ст. 4088; 2010, № 13, ст. 1502; № 26, ст. 3350; № 30, ст. 4099; № 31, ст. 4251; 2011, № 2, ст. 338; № 3, ст. 542; № 6, ст. 888; № 14, ст. 1935; № 21, ст. 2965; № 44, ст. 6272).</w:t>
      </w:r>
      <w:proofErr w:type="gramEnd"/>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1.3. Положения настоящего Порядка являются обязательными для предприятий радиочастотной службы, к полномочиям которых относится выполнение работ по образованию позывных сигналов для опознавания РЭС гражданского назначения, и для физических и юридических лиц, желающих использовать РЭС, для опознавания которого необходим позывной сигнал.</w:t>
      </w: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line="240" w:lineRule="auto"/>
        <w:jc w:val="center"/>
        <w:rPr>
          <w:rFonts w:ascii="Arial" w:hAnsi="Arial" w:cs="Arial"/>
          <w:sz w:val="20"/>
          <w:szCs w:val="20"/>
        </w:rPr>
      </w:pPr>
      <w:r w:rsidRPr="00BD5955">
        <w:rPr>
          <w:rFonts w:ascii="Arial" w:hAnsi="Arial" w:cs="Arial"/>
          <w:sz w:val="20"/>
          <w:szCs w:val="20"/>
        </w:rPr>
        <w:t>II. Основные положения по образованию позывных</w:t>
      </w:r>
    </w:p>
    <w:p w:rsidR="00BD5955" w:rsidRPr="00BD5955" w:rsidRDefault="00BD5955" w:rsidP="00BD5955">
      <w:pPr>
        <w:autoSpaceDE w:val="0"/>
        <w:autoSpaceDN w:val="0"/>
        <w:adjustRightInd w:val="0"/>
        <w:spacing w:line="240" w:lineRule="auto"/>
        <w:jc w:val="center"/>
        <w:rPr>
          <w:rFonts w:ascii="Arial" w:hAnsi="Arial" w:cs="Arial"/>
          <w:sz w:val="20"/>
          <w:szCs w:val="20"/>
        </w:rPr>
      </w:pPr>
      <w:r w:rsidRPr="00BD5955">
        <w:rPr>
          <w:rFonts w:ascii="Arial" w:hAnsi="Arial" w:cs="Arial"/>
          <w:sz w:val="20"/>
          <w:szCs w:val="20"/>
        </w:rPr>
        <w:t>сигналов для опознавания радиоэлектронных средств</w:t>
      </w:r>
    </w:p>
    <w:p w:rsidR="00BD5955" w:rsidRPr="00BD5955" w:rsidRDefault="00BD5955" w:rsidP="00BD5955">
      <w:pPr>
        <w:autoSpaceDE w:val="0"/>
        <w:autoSpaceDN w:val="0"/>
        <w:adjustRightInd w:val="0"/>
        <w:spacing w:line="240" w:lineRule="auto"/>
        <w:jc w:val="center"/>
        <w:rPr>
          <w:rFonts w:ascii="Arial" w:hAnsi="Arial" w:cs="Arial"/>
          <w:sz w:val="20"/>
          <w:szCs w:val="20"/>
        </w:rPr>
      </w:pPr>
      <w:r w:rsidRPr="00BD5955">
        <w:rPr>
          <w:rFonts w:ascii="Arial" w:hAnsi="Arial" w:cs="Arial"/>
          <w:sz w:val="20"/>
          <w:szCs w:val="20"/>
        </w:rPr>
        <w:t>гражданского назначения</w:t>
      </w: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r w:rsidRPr="00BD5955">
        <w:rPr>
          <w:rFonts w:ascii="Arial" w:hAnsi="Arial" w:cs="Arial"/>
          <w:sz w:val="20"/>
          <w:szCs w:val="20"/>
        </w:rPr>
        <w:t xml:space="preserve">2.1. Позывные сигналы всем РЭС, используемым для международной службы общественной корреспонденции, а также РЭС, которые могут создавать вредные помехи за пределами территории Российской Федерации, образовываются из международных серий позывных сигналов, распределенных Российской Федерации Международным союзом электросвязи (далее - МСЭ): RAA - RZZ и UAA - UIZ. С целью опознавания принадлежности РЭС гражданского назначения к Российской Федерации для образования позывных сигналов, начинающихся с буквы </w:t>
      </w:r>
      <w:r w:rsidR="009B1E51">
        <w:rPr>
          <w:rFonts w:ascii="Arial" w:hAnsi="Arial" w:cs="Arial"/>
          <w:sz w:val="20"/>
          <w:szCs w:val="20"/>
        </w:rPr>
        <w:t>«</w:t>
      </w:r>
      <w:r w:rsidRPr="00BD5955">
        <w:rPr>
          <w:rFonts w:ascii="Arial" w:hAnsi="Arial" w:cs="Arial"/>
          <w:sz w:val="20"/>
          <w:szCs w:val="20"/>
        </w:rPr>
        <w:t>R</w:t>
      </w:r>
      <w:r w:rsidR="009B1E51">
        <w:rPr>
          <w:rFonts w:ascii="Arial" w:hAnsi="Arial" w:cs="Arial"/>
          <w:sz w:val="20"/>
          <w:szCs w:val="20"/>
        </w:rPr>
        <w:t>»</w:t>
      </w:r>
      <w:r w:rsidRPr="00BD5955">
        <w:rPr>
          <w:rFonts w:ascii="Arial" w:hAnsi="Arial" w:cs="Arial"/>
          <w:sz w:val="20"/>
          <w:szCs w:val="20"/>
        </w:rPr>
        <w:t xml:space="preserve">, требуется только один знак, а для начинающихся с буквы </w:t>
      </w:r>
      <w:r w:rsidR="009B1E51">
        <w:rPr>
          <w:rFonts w:ascii="Arial" w:hAnsi="Arial" w:cs="Arial"/>
          <w:sz w:val="20"/>
          <w:szCs w:val="20"/>
        </w:rPr>
        <w:t>«</w:t>
      </w:r>
      <w:r w:rsidRPr="00BD5955">
        <w:rPr>
          <w:rFonts w:ascii="Arial" w:hAnsi="Arial" w:cs="Arial"/>
          <w:sz w:val="20"/>
          <w:szCs w:val="20"/>
        </w:rPr>
        <w:t>U</w:t>
      </w:r>
      <w:r w:rsidR="009B1E51">
        <w:rPr>
          <w:rFonts w:ascii="Arial" w:hAnsi="Arial" w:cs="Arial"/>
          <w:sz w:val="20"/>
          <w:szCs w:val="20"/>
        </w:rPr>
        <w:t>»</w:t>
      </w:r>
      <w:r w:rsidRPr="00BD5955">
        <w:rPr>
          <w:rFonts w:ascii="Arial" w:hAnsi="Arial" w:cs="Arial"/>
          <w:sz w:val="20"/>
          <w:szCs w:val="20"/>
        </w:rPr>
        <w:t xml:space="preserve"> требуется два первых знака.</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2.2. Береговым станциям морской подвижной службы, включая береговые и судовые станции на внутренних водных путях, номера избирательного вызова и номера опознавания, а также опознаватели станциям морской подвижной службы образовываются из распределенных Администрации </w:t>
      </w:r>
      <w:proofErr w:type="gramStart"/>
      <w:r w:rsidRPr="00BD5955">
        <w:rPr>
          <w:rFonts w:ascii="Arial" w:hAnsi="Arial" w:cs="Arial"/>
          <w:sz w:val="20"/>
          <w:szCs w:val="20"/>
        </w:rPr>
        <w:t>связи Российской Федерации групп международных серий номеров</w:t>
      </w:r>
      <w:proofErr w:type="gramEnd"/>
      <w:r w:rsidRPr="00BD5955">
        <w:rPr>
          <w:rFonts w:ascii="Arial" w:hAnsi="Arial" w:cs="Arial"/>
          <w:sz w:val="20"/>
          <w:szCs w:val="20"/>
        </w:rPr>
        <w:t xml:space="preserve"> и цифр морского опознавания:</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2.2.1. номера опознавания береговых станций образовываются из групп международных серий номеров: 3620 - 3769 и 4400 - 4599;</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2.2.2. номера избирательного вызова судовых станций образовываются из групп международных серий номеров: 52600 - 56099 и 66000 - 67699;</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2.2.3. опознаватель станции морской подвижной службы образовывается с использованием международной серии цифр морского опознавания - </w:t>
      </w:r>
      <w:r w:rsidR="009B1E51">
        <w:rPr>
          <w:rFonts w:ascii="Arial" w:hAnsi="Arial" w:cs="Arial"/>
          <w:sz w:val="20"/>
          <w:szCs w:val="20"/>
        </w:rPr>
        <w:t>«</w:t>
      </w:r>
      <w:r w:rsidRPr="00BD5955">
        <w:rPr>
          <w:rFonts w:ascii="Arial" w:hAnsi="Arial" w:cs="Arial"/>
          <w:sz w:val="20"/>
          <w:szCs w:val="20"/>
        </w:rPr>
        <w:t>273</w:t>
      </w:r>
      <w:r w:rsidR="009B1E51">
        <w:rPr>
          <w:rFonts w:ascii="Arial" w:hAnsi="Arial" w:cs="Arial"/>
          <w:sz w:val="20"/>
          <w:szCs w:val="20"/>
        </w:rPr>
        <w:t>»</w:t>
      </w:r>
      <w:r w:rsidRPr="00BD5955">
        <w:rPr>
          <w:rFonts w:ascii="Arial" w:hAnsi="Arial" w:cs="Arial"/>
          <w:sz w:val="20"/>
          <w:szCs w:val="20"/>
        </w:rPr>
        <w:t>.</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2.3. Позывные сигналы для РЭС, которые не планируются для использования в международной службе общественной корреспонденции или которые не создают вредных помех за пределами территории Российской Федерации, могут образовываться с использованием русских слов в сочетании с цифрами.</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2.4. В качестве позывных сигналов не должны применяться:</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lastRenderedPageBreak/>
        <w:t>сочетания знаков (букв, цифр), которые можно принять за сигналы бедствия или за другие сигналы такого же рода;</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сочетания букв из серии QOA - QUZ.</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2.5. Работы по образованию позывных сигналов для опознавания РЭС гражданского назначения выполняет федеральное государственное унитарное предприятие </w:t>
      </w:r>
      <w:r w:rsidR="009B1E51">
        <w:rPr>
          <w:rFonts w:ascii="Arial" w:hAnsi="Arial" w:cs="Arial"/>
          <w:sz w:val="20"/>
          <w:szCs w:val="20"/>
        </w:rPr>
        <w:t>«</w:t>
      </w:r>
      <w:r w:rsidRPr="00BD5955">
        <w:rPr>
          <w:rFonts w:ascii="Arial" w:hAnsi="Arial" w:cs="Arial"/>
          <w:sz w:val="20"/>
          <w:szCs w:val="20"/>
        </w:rPr>
        <w:t>Главный радиочастотный центр</w:t>
      </w:r>
      <w:r w:rsidR="009B1E51">
        <w:rPr>
          <w:rFonts w:ascii="Arial" w:hAnsi="Arial" w:cs="Arial"/>
          <w:sz w:val="20"/>
          <w:szCs w:val="20"/>
        </w:rPr>
        <w:t>»</w:t>
      </w:r>
      <w:r w:rsidRPr="00BD5955">
        <w:rPr>
          <w:rFonts w:ascii="Arial" w:hAnsi="Arial" w:cs="Arial"/>
          <w:sz w:val="20"/>
          <w:szCs w:val="20"/>
        </w:rPr>
        <w:t>.</w:t>
      </w:r>
    </w:p>
    <w:p w:rsidR="00BD5955" w:rsidRPr="00BD5955" w:rsidRDefault="00BD5955" w:rsidP="00BD5955">
      <w:pPr>
        <w:autoSpaceDE w:val="0"/>
        <w:autoSpaceDN w:val="0"/>
        <w:adjustRightInd w:val="0"/>
        <w:spacing w:after="0" w:line="240" w:lineRule="auto"/>
        <w:jc w:val="both"/>
        <w:rPr>
          <w:rFonts w:ascii="Arial" w:hAnsi="Arial" w:cs="Arial"/>
          <w:sz w:val="20"/>
          <w:szCs w:val="20"/>
        </w:rPr>
      </w:pPr>
      <w:r w:rsidRPr="00BD5955">
        <w:rPr>
          <w:rFonts w:ascii="Arial" w:hAnsi="Arial" w:cs="Arial"/>
          <w:sz w:val="20"/>
          <w:szCs w:val="20"/>
        </w:rPr>
        <w:t xml:space="preserve">(п. 2.5 в ред. </w:t>
      </w:r>
      <w:hyperlink r:id="rId16" w:history="1">
        <w:r w:rsidRPr="00BD5955">
          <w:rPr>
            <w:rFonts w:ascii="Arial" w:hAnsi="Arial" w:cs="Arial"/>
            <w:sz w:val="20"/>
            <w:szCs w:val="20"/>
          </w:rPr>
          <w:t>Приказа</w:t>
        </w:r>
      </w:hyperlink>
      <w:r w:rsidRPr="00BD5955">
        <w:rPr>
          <w:rFonts w:ascii="Arial" w:hAnsi="Arial" w:cs="Arial"/>
          <w:sz w:val="20"/>
          <w:szCs w:val="20"/>
        </w:rPr>
        <w:t xml:space="preserve"> Минкомсвязи России от 29.01.2015 N 20)</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2.6. Позывные сигналы не образовываются для РЭС гражданского назначения, если в соответствии со стандартом для данного типа РЭС используются автоматически передаваемые опознавательные сигналы, позволяющие обеспечить опознавание </w:t>
      </w:r>
      <w:proofErr w:type="gramStart"/>
      <w:r w:rsidRPr="00BD5955">
        <w:rPr>
          <w:rFonts w:ascii="Arial" w:hAnsi="Arial" w:cs="Arial"/>
          <w:sz w:val="20"/>
          <w:szCs w:val="20"/>
        </w:rPr>
        <w:t>таких</w:t>
      </w:r>
      <w:proofErr w:type="gramEnd"/>
      <w:r w:rsidRPr="00BD5955">
        <w:rPr>
          <w:rFonts w:ascii="Arial" w:hAnsi="Arial" w:cs="Arial"/>
          <w:sz w:val="20"/>
          <w:szCs w:val="20"/>
        </w:rPr>
        <w:t xml:space="preserve"> РЭС.</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Позывные сигналы не образовываются для РЭС сухопутной подвижной службы, изъятых из перечня РЭС, подлежащих регистрации. Учет используемых оператором позывных сигналов для опознавания абонентских РЭС возлагается на оператора сети радиосвязи. Позывной сигнал таким РЭС присваивается при подаче заявления об их регистрации, по правилам, указанным в пунктах </w:t>
      </w:r>
      <w:hyperlink w:anchor="Par170" w:history="1">
        <w:r w:rsidRPr="00BD5955">
          <w:rPr>
            <w:rFonts w:ascii="Arial" w:hAnsi="Arial" w:cs="Arial"/>
            <w:sz w:val="20"/>
            <w:szCs w:val="20"/>
          </w:rPr>
          <w:t>5.1.1.2.1</w:t>
        </w:r>
      </w:hyperlink>
      <w:r w:rsidRPr="00BD5955">
        <w:rPr>
          <w:rFonts w:ascii="Arial" w:hAnsi="Arial" w:cs="Arial"/>
          <w:sz w:val="20"/>
          <w:szCs w:val="20"/>
        </w:rPr>
        <w:t xml:space="preserve"> или </w:t>
      </w:r>
      <w:hyperlink w:anchor="Par178" w:history="1">
        <w:r w:rsidRPr="00BD5955">
          <w:rPr>
            <w:rFonts w:ascii="Arial" w:hAnsi="Arial" w:cs="Arial"/>
            <w:sz w:val="20"/>
            <w:szCs w:val="20"/>
          </w:rPr>
          <w:t>5.1.2.4.1</w:t>
        </w:r>
      </w:hyperlink>
      <w:r w:rsidRPr="00BD5955">
        <w:rPr>
          <w:rFonts w:ascii="Arial" w:hAnsi="Arial" w:cs="Arial"/>
          <w:sz w:val="20"/>
          <w:szCs w:val="20"/>
        </w:rPr>
        <w:t xml:space="preserve"> настоящего Порядка.</w:t>
      </w:r>
    </w:p>
    <w:p w:rsidR="00BD5955" w:rsidRPr="00BD5955" w:rsidRDefault="00BD5955" w:rsidP="00BD5955">
      <w:pPr>
        <w:autoSpaceDE w:val="0"/>
        <w:autoSpaceDN w:val="0"/>
        <w:adjustRightInd w:val="0"/>
        <w:spacing w:after="0" w:line="240" w:lineRule="auto"/>
        <w:jc w:val="both"/>
        <w:rPr>
          <w:rFonts w:ascii="Arial" w:hAnsi="Arial" w:cs="Arial"/>
          <w:sz w:val="20"/>
          <w:szCs w:val="20"/>
        </w:rPr>
      </w:pPr>
      <w:r w:rsidRPr="00BD5955">
        <w:rPr>
          <w:rFonts w:ascii="Arial" w:hAnsi="Arial" w:cs="Arial"/>
          <w:sz w:val="20"/>
          <w:szCs w:val="20"/>
        </w:rPr>
        <w:t xml:space="preserve">(абзац введен </w:t>
      </w:r>
      <w:hyperlink r:id="rId17" w:history="1">
        <w:r w:rsidRPr="00BD5955">
          <w:rPr>
            <w:rFonts w:ascii="Arial" w:hAnsi="Arial" w:cs="Arial"/>
            <w:sz w:val="20"/>
            <w:szCs w:val="20"/>
          </w:rPr>
          <w:t>Приказом</w:t>
        </w:r>
      </w:hyperlink>
      <w:r w:rsidRPr="00BD5955">
        <w:rPr>
          <w:rFonts w:ascii="Arial" w:hAnsi="Arial" w:cs="Arial"/>
          <w:sz w:val="20"/>
          <w:szCs w:val="20"/>
        </w:rPr>
        <w:t xml:space="preserve"> Минкомсвязи России от 29.01.2015 N 20)</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Позывные сигналы не образовываются для РЭС метрополитена, использующих радиочастоты 2444 кГц и 2464 кГц и РЭС сухопутной подвижной службы железнодорожного транспорта. Позывной сигнал таким РЭС присваивается при подаче заявления об их регистрации по правилам, указанным в </w:t>
      </w:r>
      <w:hyperlink w:anchor="Par170" w:history="1">
        <w:r w:rsidRPr="00BD5955">
          <w:rPr>
            <w:rFonts w:ascii="Arial" w:hAnsi="Arial" w:cs="Arial"/>
            <w:sz w:val="20"/>
            <w:szCs w:val="20"/>
          </w:rPr>
          <w:t>пунктах 5.1.1.2.1</w:t>
        </w:r>
      </w:hyperlink>
      <w:r w:rsidRPr="00BD5955">
        <w:rPr>
          <w:rFonts w:ascii="Arial" w:hAnsi="Arial" w:cs="Arial"/>
          <w:sz w:val="20"/>
          <w:szCs w:val="20"/>
        </w:rPr>
        <w:t xml:space="preserve">, </w:t>
      </w:r>
      <w:hyperlink w:anchor="Par178" w:history="1">
        <w:r w:rsidRPr="00BD5955">
          <w:rPr>
            <w:rFonts w:ascii="Arial" w:hAnsi="Arial" w:cs="Arial"/>
            <w:sz w:val="20"/>
            <w:szCs w:val="20"/>
          </w:rPr>
          <w:t>5.1.2.4.1</w:t>
        </w:r>
      </w:hyperlink>
      <w:r w:rsidRPr="00BD5955">
        <w:rPr>
          <w:rFonts w:ascii="Arial" w:hAnsi="Arial" w:cs="Arial"/>
          <w:sz w:val="20"/>
          <w:szCs w:val="20"/>
        </w:rPr>
        <w:t xml:space="preserve"> и </w:t>
      </w:r>
      <w:hyperlink w:anchor="Par192" w:history="1">
        <w:r w:rsidRPr="00BD5955">
          <w:rPr>
            <w:rFonts w:ascii="Arial" w:hAnsi="Arial" w:cs="Arial"/>
            <w:sz w:val="20"/>
            <w:szCs w:val="20"/>
          </w:rPr>
          <w:t>5.9</w:t>
        </w:r>
      </w:hyperlink>
      <w:r w:rsidRPr="00BD5955">
        <w:rPr>
          <w:rFonts w:ascii="Arial" w:hAnsi="Arial" w:cs="Arial"/>
          <w:sz w:val="20"/>
          <w:szCs w:val="20"/>
        </w:rPr>
        <w:t xml:space="preserve"> настоящего Порядка.</w:t>
      </w:r>
    </w:p>
    <w:p w:rsidR="00BD5955" w:rsidRPr="00BD5955" w:rsidRDefault="00BD5955" w:rsidP="00BD5955">
      <w:pPr>
        <w:autoSpaceDE w:val="0"/>
        <w:autoSpaceDN w:val="0"/>
        <w:adjustRightInd w:val="0"/>
        <w:spacing w:after="0" w:line="240" w:lineRule="auto"/>
        <w:jc w:val="both"/>
        <w:rPr>
          <w:rFonts w:ascii="Arial" w:hAnsi="Arial" w:cs="Arial"/>
          <w:sz w:val="20"/>
          <w:szCs w:val="20"/>
        </w:rPr>
      </w:pPr>
      <w:r w:rsidRPr="00BD5955">
        <w:rPr>
          <w:rFonts w:ascii="Arial" w:hAnsi="Arial" w:cs="Arial"/>
          <w:sz w:val="20"/>
          <w:szCs w:val="20"/>
        </w:rPr>
        <w:t xml:space="preserve">(абзац введен </w:t>
      </w:r>
      <w:hyperlink r:id="rId18" w:history="1">
        <w:r w:rsidRPr="00BD5955">
          <w:rPr>
            <w:rFonts w:ascii="Arial" w:hAnsi="Arial" w:cs="Arial"/>
            <w:sz w:val="20"/>
            <w:szCs w:val="20"/>
          </w:rPr>
          <w:t>Приказом</w:t>
        </w:r>
      </w:hyperlink>
      <w:r w:rsidRPr="00BD5955">
        <w:rPr>
          <w:rFonts w:ascii="Arial" w:hAnsi="Arial" w:cs="Arial"/>
          <w:sz w:val="20"/>
          <w:szCs w:val="20"/>
        </w:rPr>
        <w:t xml:space="preserve"> Минкомсвязи России от 29.01.2015 N 20)</w:t>
      </w:r>
    </w:p>
    <w:p w:rsidR="00BD5955" w:rsidRPr="00BD5955" w:rsidRDefault="00BD5955" w:rsidP="00BD5955">
      <w:pPr>
        <w:autoSpaceDE w:val="0"/>
        <w:autoSpaceDN w:val="0"/>
        <w:adjustRightInd w:val="0"/>
        <w:spacing w:after="0" w:line="240" w:lineRule="auto"/>
        <w:jc w:val="both"/>
        <w:rPr>
          <w:rFonts w:ascii="Arial" w:hAnsi="Arial" w:cs="Arial"/>
          <w:sz w:val="20"/>
          <w:szCs w:val="20"/>
        </w:rPr>
      </w:pPr>
      <w:r w:rsidRPr="00BD5955">
        <w:rPr>
          <w:rFonts w:ascii="Arial" w:hAnsi="Arial" w:cs="Arial"/>
          <w:sz w:val="20"/>
          <w:szCs w:val="20"/>
        </w:rPr>
        <w:t xml:space="preserve">(п. 2.6 в ред. </w:t>
      </w:r>
      <w:hyperlink r:id="rId19" w:history="1">
        <w:r w:rsidRPr="00BD5955">
          <w:rPr>
            <w:rFonts w:ascii="Arial" w:hAnsi="Arial" w:cs="Arial"/>
            <w:sz w:val="20"/>
            <w:szCs w:val="20"/>
          </w:rPr>
          <w:t>Приказа</w:t>
        </w:r>
      </w:hyperlink>
      <w:r w:rsidRPr="00BD5955">
        <w:rPr>
          <w:rFonts w:ascii="Arial" w:hAnsi="Arial" w:cs="Arial"/>
          <w:sz w:val="20"/>
          <w:szCs w:val="20"/>
        </w:rPr>
        <w:t xml:space="preserve"> Минкомсвязи России от 03.02.2013 N 23)</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2.7. Позывные сигналы для опознавания РЭС гражданского назначения образовываются в соответствии с настоящим Порядком на основании обращения в радиочастотную службу.</w:t>
      </w:r>
    </w:p>
    <w:p w:rsidR="00BD5955" w:rsidRPr="00BD5955" w:rsidRDefault="00BD5955" w:rsidP="00BD5955">
      <w:pPr>
        <w:autoSpaceDE w:val="0"/>
        <w:autoSpaceDN w:val="0"/>
        <w:adjustRightInd w:val="0"/>
        <w:spacing w:after="0" w:line="240" w:lineRule="auto"/>
        <w:jc w:val="both"/>
        <w:rPr>
          <w:rFonts w:ascii="Arial" w:hAnsi="Arial" w:cs="Arial"/>
          <w:sz w:val="20"/>
          <w:szCs w:val="20"/>
        </w:rPr>
      </w:pPr>
      <w:r w:rsidRPr="00BD5955">
        <w:rPr>
          <w:rFonts w:ascii="Arial" w:hAnsi="Arial" w:cs="Arial"/>
          <w:sz w:val="20"/>
          <w:szCs w:val="20"/>
        </w:rPr>
        <w:t xml:space="preserve">(п. 2.7 в ред. </w:t>
      </w:r>
      <w:hyperlink r:id="rId20" w:history="1">
        <w:r w:rsidRPr="00BD5955">
          <w:rPr>
            <w:rFonts w:ascii="Arial" w:hAnsi="Arial" w:cs="Arial"/>
            <w:sz w:val="20"/>
            <w:szCs w:val="20"/>
          </w:rPr>
          <w:t>Приказа</w:t>
        </w:r>
      </w:hyperlink>
      <w:r w:rsidRPr="00BD5955">
        <w:rPr>
          <w:rFonts w:ascii="Arial" w:hAnsi="Arial" w:cs="Arial"/>
          <w:sz w:val="20"/>
          <w:szCs w:val="20"/>
        </w:rPr>
        <w:t xml:space="preserve"> Минкомсвязи России от 29.01.2015 N 20)</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2.7.1 - 2.7.3. Исключены. - </w:t>
      </w:r>
      <w:hyperlink r:id="rId21" w:history="1">
        <w:r w:rsidRPr="00BD5955">
          <w:rPr>
            <w:rFonts w:ascii="Arial" w:hAnsi="Arial" w:cs="Arial"/>
            <w:sz w:val="20"/>
            <w:szCs w:val="20"/>
          </w:rPr>
          <w:t>Приказ</w:t>
        </w:r>
      </w:hyperlink>
      <w:r w:rsidRPr="00BD5955">
        <w:rPr>
          <w:rFonts w:ascii="Arial" w:hAnsi="Arial" w:cs="Arial"/>
          <w:sz w:val="20"/>
          <w:szCs w:val="20"/>
        </w:rPr>
        <w:t xml:space="preserve"> Минкомсвязи России от 29.01.2015 N 20.</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2.8. В обращении на получение свидетельства об образовании позывного сигнала указываются:</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регистрационный номер (при наличии) и дата обращения;</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организационно-правовая форма юридического лица, его полное и краткое наименование и место нахождения;</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фамилия, имя, отчество (при его наличии), место жительства, название удостоверяющего личность документа, его серия и номер, когда и кем выдан (для физического лица или индивидуального предпринимателя) и дополнительно для образования позывных сигналов радиостанциям любительской и любительской спутниковой служб (далее - любительской службы) имя и фамилия на английском языке;</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заявляемый срок или период использования позывного сигнала;</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контактная информация о заявителе (почтовый адрес, номер телефона, факса, адрес электронной почты);</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ИНН, а также банковские реквизиты (расчетный счет, наименование и адрес банка, корреспондентский счет, БИК) юридического лица, ИНН (при его наличии) физического лица или индивидуального предпринимателя;</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наименование службы радиосвязи;</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наименование и заводской или учетный номер РЭС (при его наличии);</w:t>
      </w:r>
    </w:p>
    <w:p w:rsidR="00BD5955" w:rsidRPr="00BD5955" w:rsidRDefault="00BD5955" w:rsidP="00BD5955">
      <w:pPr>
        <w:autoSpaceDE w:val="0"/>
        <w:autoSpaceDN w:val="0"/>
        <w:adjustRightInd w:val="0"/>
        <w:spacing w:after="0" w:line="240" w:lineRule="auto"/>
        <w:jc w:val="both"/>
        <w:rPr>
          <w:rFonts w:ascii="Arial" w:hAnsi="Arial" w:cs="Arial"/>
          <w:sz w:val="20"/>
          <w:szCs w:val="20"/>
        </w:rPr>
      </w:pPr>
      <w:r w:rsidRPr="00BD5955">
        <w:rPr>
          <w:rFonts w:ascii="Arial" w:hAnsi="Arial" w:cs="Arial"/>
          <w:sz w:val="20"/>
          <w:szCs w:val="20"/>
        </w:rPr>
        <w:t xml:space="preserve">(в ред. </w:t>
      </w:r>
      <w:hyperlink r:id="rId22" w:history="1">
        <w:r w:rsidRPr="00BD5955">
          <w:rPr>
            <w:rFonts w:ascii="Arial" w:hAnsi="Arial" w:cs="Arial"/>
            <w:sz w:val="20"/>
            <w:szCs w:val="20"/>
          </w:rPr>
          <w:t>Приказа</w:t>
        </w:r>
      </w:hyperlink>
      <w:r w:rsidRPr="00BD5955">
        <w:rPr>
          <w:rFonts w:ascii="Arial" w:hAnsi="Arial" w:cs="Arial"/>
          <w:sz w:val="20"/>
          <w:szCs w:val="20"/>
        </w:rPr>
        <w:t xml:space="preserve"> Минкомсвязи России от 29.01.2015 N 20)</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абзац исключен. - </w:t>
      </w:r>
      <w:hyperlink r:id="rId23" w:history="1">
        <w:r w:rsidRPr="00BD5955">
          <w:rPr>
            <w:rFonts w:ascii="Arial" w:hAnsi="Arial" w:cs="Arial"/>
            <w:sz w:val="20"/>
            <w:szCs w:val="20"/>
          </w:rPr>
          <w:t>Приказ</w:t>
        </w:r>
      </w:hyperlink>
      <w:r w:rsidRPr="00BD5955">
        <w:rPr>
          <w:rFonts w:ascii="Arial" w:hAnsi="Arial" w:cs="Arial"/>
          <w:sz w:val="20"/>
          <w:szCs w:val="20"/>
        </w:rPr>
        <w:t xml:space="preserve"> Минкомсвязи России от 29.01.2015 N 20;</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фамилия, имя, отчество управляющего оператора радиостанции любительской службы юридического лица (только для образования позывного сигнала радиостанции любительской службы);</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lastRenderedPageBreak/>
        <w:t>заявляемая квалификационная категория владельца радиостанции любительской службы или управляющего оператора радиостанции любительской службы юридического лица. Фактическая квалификационная категория удостоверяется свидетельством об образовании позывного сигнала (только для образования позывных сигналов радиостанциям любительской службы);</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наименование мероприятия, в котором планируется участие радиостанции любительской службы (только для образования позывного сигнала временного использования радиостанции любительской службы).</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2.9. К обращению на получение свидетельства об образовании позывного сигнала прилагаются:</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2.9.1. реквизиты разрешения на использование радиочастот или радиочастотных каналов (далее - Разрешение), в случае, если такое Разрешение выдано без образования позывного сигнала;</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2.9.2. оформленные в установленном порядке документы (доверенность, договор и др.) на право обращения лицами, представляющими интересы заявителя;</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proofErr w:type="gramStart"/>
      <w:r w:rsidRPr="00BD5955">
        <w:rPr>
          <w:rFonts w:ascii="Arial" w:hAnsi="Arial" w:cs="Arial"/>
          <w:sz w:val="20"/>
          <w:szCs w:val="20"/>
        </w:rPr>
        <w:t>2.9.3. копия Гармонизированного радиолюбительского экзаменационного сертификата государств - членов Европейской конференции администраций почт и электросвязи или выписка из протокола проверки эксплуатационной и технической готовности радиооператоров любительской службы, выданная предприятием радиочастотной службы или общероссийской общественной радиолюбительской организацией, являющейся членом международного союза радиолюбителей (только для образования позывного сигнала радиостанции любительской службы в случае изменения или для установления квалификационной категории);</w:t>
      </w:r>
      <w:proofErr w:type="gramEnd"/>
    </w:p>
    <w:p w:rsidR="00BD5955" w:rsidRPr="00BD5955" w:rsidRDefault="00BD5955" w:rsidP="00BD5955">
      <w:pPr>
        <w:autoSpaceDE w:val="0"/>
        <w:autoSpaceDN w:val="0"/>
        <w:adjustRightInd w:val="0"/>
        <w:spacing w:after="0" w:line="240" w:lineRule="auto"/>
        <w:jc w:val="both"/>
        <w:rPr>
          <w:rFonts w:ascii="Arial" w:hAnsi="Arial" w:cs="Arial"/>
          <w:sz w:val="20"/>
          <w:szCs w:val="20"/>
        </w:rPr>
      </w:pPr>
      <w:r w:rsidRPr="00BD5955">
        <w:rPr>
          <w:rFonts w:ascii="Arial" w:hAnsi="Arial" w:cs="Arial"/>
          <w:sz w:val="20"/>
          <w:szCs w:val="20"/>
        </w:rPr>
        <w:t xml:space="preserve">(п. 2.9.3 в ред. </w:t>
      </w:r>
      <w:hyperlink r:id="rId24" w:history="1">
        <w:r w:rsidRPr="00BD5955">
          <w:rPr>
            <w:rFonts w:ascii="Arial" w:hAnsi="Arial" w:cs="Arial"/>
            <w:sz w:val="20"/>
            <w:szCs w:val="20"/>
          </w:rPr>
          <w:t>Приказа</w:t>
        </w:r>
      </w:hyperlink>
      <w:r w:rsidRPr="00BD5955">
        <w:rPr>
          <w:rFonts w:ascii="Arial" w:hAnsi="Arial" w:cs="Arial"/>
          <w:sz w:val="20"/>
          <w:szCs w:val="20"/>
        </w:rPr>
        <w:t xml:space="preserve"> Минкомсвязи России от 03.02.2013 N 23)</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2.9.4. копия документа или документ, указанный в </w:t>
      </w:r>
      <w:hyperlink w:anchor="Par305" w:history="1">
        <w:r w:rsidRPr="00BD5955">
          <w:rPr>
            <w:rFonts w:ascii="Arial" w:hAnsi="Arial" w:cs="Arial"/>
            <w:sz w:val="20"/>
            <w:szCs w:val="20"/>
          </w:rPr>
          <w:t>пункте 8.5</w:t>
        </w:r>
      </w:hyperlink>
      <w:r w:rsidRPr="00BD5955">
        <w:rPr>
          <w:rFonts w:ascii="Arial" w:hAnsi="Arial" w:cs="Arial"/>
          <w:sz w:val="20"/>
          <w:szCs w:val="20"/>
        </w:rPr>
        <w:t xml:space="preserve"> настоящего Порядка, подтверждающий участие заявляемой любительской радиостанции в мероприятии, (для образования позывного сигнала временного использования радиостанции любительской службы);</w:t>
      </w:r>
    </w:p>
    <w:p w:rsidR="00BD5955" w:rsidRPr="00BD5955" w:rsidRDefault="00BD5955" w:rsidP="00BD5955">
      <w:pPr>
        <w:autoSpaceDE w:val="0"/>
        <w:autoSpaceDN w:val="0"/>
        <w:adjustRightInd w:val="0"/>
        <w:spacing w:after="0" w:line="240" w:lineRule="auto"/>
        <w:jc w:val="both"/>
        <w:rPr>
          <w:rFonts w:ascii="Arial" w:hAnsi="Arial" w:cs="Arial"/>
          <w:sz w:val="20"/>
          <w:szCs w:val="20"/>
        </w:rPr>
      </w:pPr>
      <w:r w:rsidRPr="00BD5955">
        <w:rPr>
          <w:rFonts w:ascii="Arial" w:hAnsi="Arial" w:cs="Arial"/>
          <w:sz w:val="20"/>
          <w:szCs w:val="20"/>
        </w:rPr>
        <w:t xml:space="preserve">(п. 2.9.4 в ред. </w:t>
      </w:r>
      <w:hyperlink r:id="rId25" w:history="1">
        <w:r w:rsidRPr="00BD5955">
          <w:rPr>
            <w:rFonts w:ascii="Arial" w:hAnsi="Arial" w:cs="Arial"/>
            <w:sz w:val="20"/>
            <w:szCs w:val="20"/>
          </w:rPr>
          <w:t>Приказа</w:t>
        </w:r>
      </w:hyperlink>
      <w:r w:rsidRPr="00BD5955">
        <w:rPr>
          <w:rFonts w:ascii="Arial" w:hAnsi="Arial" w:cs="Arial"/>
          <w:sz w:val="20"/>
          <w:szCs w:val="20"/>
        </w:rPr>
        <w:t xml:space="preserve"> Минкомсвязи России от 04.03.2019 N 74)</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2.9.5. копия документа, подтверждающего договорные отношения управляющего оператора и юридического лица (только для юридических лиц - владельцев радиостанций любительской службы);</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2.9.6. реквизиты ранее выданного свидетельства об образовании позывного сигнала (для владельцев радиостанций любительской службы при замене позывного сигнала или при образовании позывного сигнала временного использования);</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2.9.7. список участников мероприятия (в виде таблицы), указанного в </w:t>
      </w:r>
      <w:hyperlink w:anchor="Par305" w:history="1">
        <w:r w:rsidRPr="00BD5955">
          <w:rPr>
            <w:rFonts w:ascii="Arial" w:hAnsi="Arial" w:cs="Arial"/>
            <w:sz w:val="20"/>
            <w:szCs w:val="20"/>
          </w:rPr>
          <w:t>пункте 8.5</w:t>
        </w:r>
      </w:hyperlink>
      <w:r w:rsidRPr="00BD5955">
        <w:rPr>
          <w:rFonts w:ascii="Arial" w:hAnsi="Arial" w:cs="Arial"/>
          <w:sz w:val="20"/>
          <w:szCs w:val="20"/>
        </w:rPr>
        <w:t xml:space="preserve"> (только для образования позывных сигналов временного использования для радиостанций любительской службы), в котором отражены следующие данные:</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сведения о заявляемой любительской радиостанции, планирующей использование позывного сигнала временного использования:</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постоянный позывной сигнал, присвоенный любительской радиостанции заявителя;</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сведения о записи в реестре зарегистрированных радиоэлектронных средств и высокочастотных устройств любительской радиостанции заявителя;</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субъект Российской Федерации, на территории которого планируется использование позывного сигнала временного использования любительской радиостанцией;</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планируемый позывной сигнал временного использования (при проведении очных туров соревнований по радиоспорту, включенных в единый календарный план федерального органа исполнительной власти в сфере спорта, органа исполнительной власти субъекта Российской Федерации в сфере спорта, допускается указание непрерывного блока позывных сигналов).</w:t>
      </w:r>
    </w:p>
    <w:p w:rsidR="00BD5955" w:rsidRPr="00BD5955" w:rsidRDefault="00BD5955" w:rsidP="00BD5955">
      <w:pPr>
        <w:autoSpaceDE w:val="0"/>
        <w:autoSpaceDN w:val="0"/>
        <w:adjustRightInd w:val="0"/>
        <w:spacing w:after="0" w:line="240" w:lineRule="auto"/>
        <w:jc w:val="both"/>
        <w:rPr>
          <w:rFonts w:ascii="Arial" w:hAnsi="Arial" w:cs="Arial"/>
          <w:sz w:val="20"/>
          <w:szCs w:val="20"/>
        </w:rPr>
      </w:pPr>
      <w:r w:rsidRPr="00BD5955">
        <w:rPr>
          <w:rFonts w:ascii="Arial" w:hAnsi="Arial" w:cs="Arial"/>
          <w:sz w:val="20"/>
          <w:szCs w:val="20"/>
        </w:rPr>
        <w:t xml:space="preserve">(п. 2.9.7 в ред. </w:t>
      </w:r>
      <w:hyperlink r:id="rId26" w:history="1">
        <w:r w:rsidRPr="00BD5955">
          <w:rPr>
            <w:rFonts w:ascii="Arial" w:hAnsi="Arial" w:cs="Arial"/>
            <w:sz w:val="20"/>
            <w:szCs w:val="20"/>
          </w:rPr>
          <w:t>Приказа</w:t>
        </w:r>
      </w:hyperlink>
      <w:r w:rsidRPr="00BD5955">
        <w:rPr>
          <w:rFonts w:ascii="Arial" w:hAnsi="Arial" w:cs="Arial"/>
          <w:sz w:val="20"/>
          <w:szCs w:val="20"/>
        </w:rPr>
        <w:t xml:space="preserve"> Минкомсвязи России от 04.03.2019 N 74)</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2.10. </w:t>
      </w:r>
      <w:proofErr w:type="gramStart"/>
      <w:r w:rsidRPr="00BD5955">
        <w:rPr>
          <w:rFonts w:ascii="Arial" w:hAnsi="Arial" w:cs="Arial"/>
          <w:sz w:val="20"/>
          <w:szCs w:val="20"/>
        </w:rPr>
        <w:t xml:space="preserve">Образование позывного сигнала для опознавания РЭС гражданского назначения документально подтверждается свидетельством об образовании позывного сигнала (далее - свидетельство) или заключением экспертизы о возможности использования заявленных РЭС и их электромагнитной </w:t>
      </w:r>
      <w:r w:rsidRPr="00BD5955">
        <w:rPr>
          <w:rFonts w:ascii="Arial" w:hAnsi="Arial" w:cs="Arial"/>
          <w:sz w:val="20"/>
          <w:szCs w:val="20"/>
        </w:rPr>
        <w:lastRenderedPageBreak/>
        <w:t>совместимости с действующими и планируемыми для использования РЭС, или заключением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в одном из пунктов которых</w:t>
      </w:r>
      <w:proofErr w:type="gramEnd"/>
      <w:r w:rsidRPr="00BD5955">
        <w:rPr>
          <w:rFonts w:ascii="Arial" w:hAnsi="Arial" w:cs="Arial"/>
          <w:sz w:val="20"/>
          <w:szCs w:val="20"/>
        </w:rPr>
        <w:t xml:space="preserve"> указывается позывной сигнал. Свидетельство может быть оформлено в виде электронного документа, подписанного квалифицированной электронной подписью. Срок действия свидетельства не может превышать 10 лет.</w:t>
      </w:r>
    </w:p>
    <w:p w:rsidR="00BD5955" w:rsidRPr="00BD5955" w:rsidRDefault="00BD5955" w:rsidP="00BD5955">
      <w:pPr>
        <w:autoSpaceDE w:val="0"/>
        <w:autoSpaceDN w:val="0"/>
        <w:adjustRightInd w:val="0"/>
        <w:spacing w:after="0" w:line="240" w:lineRule="auto"/>
        <w:jc w:val="both"/>
        <w:rPr>
          <w:rFonts w:ascii="Arial" w:hAnsi="Arial" w:cs="Arial"/>
          <w:sz w:val="20"/>
          <w:szCs w:val="20"/>
        </w:rPr>
      </w:pPr>
      <w:r w:rsidRPr="00BD5955">
        <w:rPr>
          <w:rFonts w:ascii="Arial" w:hAnsi="Arial" w:cs="Arial"/>
          <w:sz w:val="20"/>
          <w:szCs w:val="20"/>
        </w:rPr>
        <w:t xml:space="preserve">(п. 2.10 в ред. </w:t>
      </w:r>
      <w:hyperlink r:id="rId27" w:history="1">
        <w:r w:rsidRPr="00BD5955">
          <w:rPr>
            <w:rFonts w:ascii="Arial" w:hAnsi="Arial" w:cs="Arial"/>
            <w:sz w:val="20"/>
            <w:szCs w:val="20"/>
          </w:rPr>
          <w:t>Приказа</w:t>
        </w:r>
      </w:hyperlink>
      <w:r w:rsidRPr="00BD5955">
        <w:rPr>
          <w:rFonts w:ascii="Arial" w:hAnsi="Arial" w:cs="Arial"/>
          <w:sz w:val="20"/>
          <w:szCs w:val="20"/>
        </w:rPr>
        <w:t xml:space="preserve"> Минкомсвязи России от 29.01.2015 N 20)</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2.10.1 - 2.10.4. Исключены. - </w:t>
      </w:r>
      <w:hyperlink r:id="rId28" w:history="1">
        <w:r w:rsidRPr="00BD5955">
          <w:rPr>
            <w:rFonts w:ascii="Arial" w:hAnsi="Arial" w:cs="Arial"/>
            <w:sz w:val="20"/>
            <w:szCs w:val="20"/>
          </w:rPr>
          <w:t>Приказ</w:t>
        </w:r>
      </w:hyperlink>
      <w:r w:rsidRPr="00BD5955">
        <w:rPr>
          <w:rFonts w:ascii="Arial" w:hAnsi="Arial" w:cs="Arial"/>
          <w:sz w:val="20"/>
          <w:szCs w:val="20"/>
        </w:rPr>
        <w:t xml:space="preserve"> Минкомсвязи России от 29.01.2015 N 20.</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2.11. Основаниями для отказа в проведении работ по образованию позывного сигнала являются:</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отсутствие подписи заявителя в обращении;</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отсутствие в материалах обращения необходимых сведений и (или) документов;</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наличие в материалах обращения недостоверной или искаженной информации, представление документов с истекшим сроком действия, неподписанных, не заверенных в установленном порядке.</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2.12. Учет образованных позывных сигналов и свидетельств ведется в Единой автоматизированной системе сбора, обработки, учета и хранения данных о присвоениях (назначениях) радиочастот или радиочастотных каналов для РЭС и позывных сигналов для опознавания РЭС.</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2.13. Действие свидетельства прекращается, а образованный позывной сигнал аннулируется предприятием радиочастотной службы во внесудебном </w:t>
      </w:r>
      <w:proofErr w:type="gramStart"/>
      <w:r w:rsidRPr="00BD5955">
        <w:rPr>
          <w:rFonts w:ascii="Arial" w:hAnsi="Arial" w:cs="Arial"/>
          <w:sz w:val="20"/>
          <w:szCs w:val="20"/>
        </w:rPr>
        <w:t>порядке</w:t>
      </w:r>
      <w:proofErr w:type="gramEnd"/>
      <w:r w:rsidRPr="00BD5955">
        <w:rPr>
          <w:rFonts w:ascii="Arial" w:hAnsi="Arial" w:cs="Arial"/>
          <w:sz w:val="20"/>
          <w:szCs w:val="20"/>
        </w:rPr>
        <w:t>:</w:t>
      </w:r>
    </w:p>
    <w:p w:rsidR="00BD5955" w:rsidRPr="00BD5955" w:rsidRDefault="00BD5955" w:rsidP="00BD5955">
      <w:pPr>
        <w:autoSpaceDE w:val="0"/>
        <w:autoSpaceDN w:val="0"/>
        <w:adjustRightInd w:val="0"/>
        <w:spacing w:after="0" w:line="240" w:lineRule="auto"/>
        <w:jc w:val="both"/>
        <w:rPr>
          <w:rFonts w:ascii="Arial" w:hAnsi="Arial" w:cs="Arial"/>
          <w:sz w:val="20"/>
          <w:szCs w:val="20"/>
        </w:rPr>
      </w:pPr>
      <w:r w:rsidRPr="00BD5955">
        <w:rPr>
          <w:rFonts w:ascii="Arial" w:hAnsi="Arial" w:cs="Arial"/>
          <w:sz w:val="20"/>
          <w:szCs w:val="20"/>
        </w:rPr>
        <w:t xml:space="preserve">(в ред. </w:t>
      </w:r>
      <w:hyperlink r:id="rId29" w:history="1">
        <w:r w:rsidRPr="00BD5955">
          <w:rPr>
            <w:rFonts w:ascii="Arial" w:hAnsi="Arial" w:cs="Arial"/>
            <w:sz w:val="20"/>
            <w:szCs w:val="20"/>
          </w:rPr>
          <w:t>Приказа</w:t>
        </w:r>
      </w:hyperlink>
      <w:r w:rsidRPr="00BD5955">
        <w:rPr>
          <w:rFonts w:ascii="Arial" w:hAnsi="Arial" w:cs="Arial"/>
          <w:sz w:val="20"/>
          <w:szCs w:val="20"/>
        </w:rPr>
        <w:t xml:space="preserve"> Минкомсвязи России от 29.01.2015 N 20)</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по заявлению юридического или физического лица, для опознавания РЭС которого был образован позывной сигнал;</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при прекращении действия документов, удостоверяющих право физического или юридического лица на использование радиочастотного спектра РЭС, для опознавания которого был образован позывной сигнал;</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по истечении срока действия свидетельства, если оно не было переоформлено в установленном порядке или если заблаговременно (не менее чем за тридцать дней) не была подана заявка на его переоформление;</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использование РЭС в противоправных целях, наносящих вред интересам личности, общества и государства;</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в случае обнаружения недостоверных или искаженных данных в обращении заявителя;</w:t>
      </w:r>
    </w:p>
    <w:p w:rsidR="00BD5955" w:rsidRPr="00BD5955" w:rsidRDefault="00BD5955" w:rsidP="00BD5955">
      <w:pPr>
        <w:autoSpaceDE w:val="0"/>
        <w:autoSpaceDN w:val="0"/>
        <w:adjustRightInd w:val="0"/>
        <w:spacing w:after="0" w:line="240" w:lineRule="auto"/>
        <w:jc w:val="both"/>
        <w:rPr>
          <w:rFonts w:ascii="Arial" w:hAnsi="Arial" w:cs="Arial"/>
          <w:sz w:val="20"/>
          <w:szCs w:val="20"/>
        </w:rPr>
      </w:pPr>
      <w:r w:rsidRPr="00BD5955">
        <w:rPr>
          <w:rFonts w:ascii="Arial" w:hAnsi="Arial" w:cs="Arial"/>
          <w:sz w:val="20"/>
          <w:szCs w:val="20"/>
        </w:rPr>
        <w:t xml:space="preserve">(абзац введен </w:t>
      </w:r>
      <w:hyperlink r:id="rId30" w:history="1">
        <w:r w:rsidRPr="00BD5955">
          <w:rPr>
            <w:rFonts w:ascii="Arial" w:hAnsi="Arial" w:cs="Arial"/>
            <w:sz w:val="20"/>
            <w:szCs w:val="20"/>
          </w:rPr>
          <w:t>Приказом</w:t>
        </w:r>
      </w:hyperlink>
      <w:r w:rsidRPr="00BD5955">
        <w:rPr>
          <w:rFonts w:ascii="Arial" w:hAnsi="Arial" w:cs="Arial"/>
          <w:sz w:val="20"/>
          <w:szCs w:val="20"/>
        </w:rPr>
        <w:t xml:space="preserve"> Минкомсвязи России от 29.01.2015 N 20)</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невыполнение условий использования радиочастотного спектра;</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при ликвидации юридического лица;</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по заявлению юридического или физического лица на образование нового позывного сигнала для опознавания РЭС, с целью замены ранее образованного позывного сигнала.</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В случае аннулирования позывного сигнала для опознавания РЭС любительской службы за невыполнение условий (требований) использования радиочастотного спектра, образование позывного для опознавания РЭС этого владельца может производиться не ранее, чем через 6 месяцев со дня аннулирования с обязательной повторной проверкой эксплуатационной и технической готовности предприятием радиочастотной службы.</w:t>
      </w:r>
    </w:p>
    <w:p w:rsidR="00BD5955" w:rsidRPr="00BD5955" w:rsidRDefault="00BD5955" w:rsidP="00BD5955">
      <w:pPr>
        <w:autoSpaceDE w:val="0"/>
        <w:autoSpaceDN w:val="0"/>
        <w:adjustRightInd w:val="0"/>
        <w:spacing w:after="0" w:line="240" w:lineRule="auto"/>
        <w:jc w:val="both"/>
        <w:rPr>
          <w:rFonts w:ascii="Arial" w:hAnsi="Arial" w:cs="Arial"/>
          <w:sz w:val="20"/>
          <w:szCs w:val="20"/>
        </w:rPr>
      </w:pPr>
      <w:r w:rsidRPr="00BD5955">
        <w:rPr>
          <w:rFonts w:ascii="Arial" w:hAnsi="Arial" w:cs="Arial"/>
          <w:sz w:val="20"/>
          <w:szCs w:val="20"/>
        </w:rPr>
        <w:t xml:space="preserve">(в ред. </w:t>
      </w:r>
      <w:hyperlink r:id="rId31" w:history="1">
        <w:r w:rsidRPr="00BD5955">
          <w:rPr>
            <w:rFonts w:ascii="Arial" w:hAnsi="Arial" w:cs="Arial"/>
            <w:sz w:val="20"/>
            <w:szCs w:val="20"/>
          </w:rPr>
          <w:t>Приказа</w:t>
        </w:r>
      </w:hyperlink>
      <w:r w:rsidRPr="00BD5955">
        <w:rPr>
          <w:rFonts w:ascii="Arial" w:hAnsi="Arial" w:cs="Arial"/>
          <w:sz w:val="20"/>
          <w:szCs w:val="20"/>
        </w:rPr>
        <w:t xml:space="preserve"> Минкомсвязи России от 29.01.2015 N 20)</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bookmarkStart w:id="2" w:name="Par122"/>
      <w:bookmarkEnd w:id="2"/>
      <w:r w:rsidRPr="00BD5955">
        <w:rPr>
          <w:rFonts w:ascii="Arial" w:hAnsi="Arial" w:cs="Arial"/>
          <w:sz w:val="20"/>
          <w:szCs w:val="20"/>
        </w:rPr>
        <w:t xml:space="preserve">2.14. В случае аннулирования позывного сигнала повторное его образование для опознавания РЭС этого же или другого физического или юридического </w:t>
      </w:r>
      <w:proofErr w:type="gramStart"/>
      <w:r w:rsidRPr="00BD5955">
        <w:rPr>
          <w:rFonts w:ascii="Arial" w:hAnsi="Arial" w:cs="Arial"/>
          <w:sz w:val="20"/>
          <w:szCs w:val="20"/>
        </w:rPr>
        <w:t>лица</w:t>
      </w:r>
      <w:proofErr w:type="gramEnd"/>
      <w:r w:rsidRPr="00BD5955">
        <w:rPr>
          <w:rFonts w:ascii="Arial" w:hAnsi="Arial" w:cs="Arial"/>
          <w:sz w:val="20"/>
          <w:szCs w:val="20"/>
        </w:rPr>
        <w:t xml:space="preserve"> возможно не ранее чем через шесть месяцев, за исключением девятизначного опознавателя станции морской подвижной службы, повторное использование которого возможно не ранее чем через пять лет.</w:t>
      </w: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line="240" w:lineRule="auto"/>
        <w:jc w:val="center"/>
        <w:rPr>
          <w:rFonts w:ascii="Arial" w:hAnsi="Arial" w:cs="Arial"/>
          <w:sz w:val="20"/>
          <w:szCs w:val="20"/>
        </w:rPr>
      </w:pPr>
      <w:bookmarkStart w:id="3" w:name="Par124"/>
      <w:bookmarkEnd w:id="3"/>
      <w:r w:rsidRPr="00BD5955">
        <w:rPr>
          <w:rFonts w:ascii="Arial" w:hAnsi="Arial" w:cs="Arial"/>
          <w:sz w:val="20"/>
          <w:szCs w:val="20"/>
        </w:rPr>
        <w:t>III. Образование позывных сигналов для опознавания</w:t>
      </w:r>
    </w:p>
    <w:p w:rsidR="00BD5955" w:rsidRPr="00BD5955" w:rsidRDefault="00BD5955" w:rsidP="00BD5955">
      <w:pPr>
        <w:autoSpaceDE w:val="0"/>
        <w:autoSpaceDN w:val="0"/>
        <w:adjustRightInd w:val="0"/>
        <w:spacing w:line="240" w:lineRule="auto"/>
        <w:jc w:val="center"/>
        <w:rPr>
          <w:rFonts w:ascii="Arial" w:hAnsi="Arial" w:cs="Arial"/>
          <w:sz w:val="20"/>
          <w:szCs w:val="20"/>
        </w:rPr>
      </w:pPr>
      <w:r w:rsidRPr="00BD5955">
        <w:rPr>
          <w:rFonts w:ascii="Arial" w:hAnsi="Arial" w:cs="Arial"/>
          <w:sz w:val="20"/>
          <w:szCs w:val="20"/>
        </w:rPr>
        <w:t>радиоэлектронных средств радиовещательной службы</w:t>
      </w: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r w:rsidRPr="00BD5955">
        <w:rPr>
          <w:rFonts w:ascii="Arial" w:hAnsi="Arial" w:cs="Arial"/>
          <w:sz w:val="20"/>
          <w:szCs w:val="20"/>
        </w:rPr>
        <w:t>3.1. Позывные сигналы для опознавания РЭС радиовещательной службы образовываются Главным радиочастотным центром:</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bookmarkStart w:id="4" w:name="Par128"/>
      <w:bookmarkEnd w:id="4"/>
      <w:r w:rsidRPr="00BD5955">
        <w:rPr>
          <w:rFonts w:ascii="Arial" w:hAnsi="Arial" w:cs="Arial"/>
          <w:sz w:val="20"/>
          <w:szCs w:val="20"/>
        </w:rPr>
        <w:t>3.1.1. из распределенных Администрации связи Российской Федерации международных серий позывных сигналов RAA - RZZ и UAA - UIZ и состоят из двух знаков (букв) из международных серий позывных сигналов и одной буквы, сопровождаемых тремя цифрами (кроме цифр 0 и 1, когда они стоят сразу за буквой):</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bookmarkStart w:id="5" w:name="Par129"/>
      <w:bookmarkEnd w:id="5"/>
      <w:r w:rsidRPr="00BD5955">
        <w:rPr>
          <w:rFonts w:ascii="Arial" w:hAnsi="Arial" w:cs="Arial"/>
          <w:sz w:val="20"/>
          <w:szCs w:val="20"/>
        </w:rPr>
        <w:t xml:space="preserve">3.1.1.1. позывные сигналы для опознавания РЭС в коротковолновом ВЧ (HF) диапазоне образовываются из сочетания двух знаков (букв) международных серий позывных сигналов </w:t>
      </w:r>
      <w:r w:rsidR="009B1E51">
        <w:rPr>
          <w:rFonts w:ascii="Arial" w:hAnsi="Arial" w:cs="Arial"/>
          <w:sz w:val="20"/>
          <w:szCs w:val="20"/>
        </w:rPr>
        <w:t>«</w:t>
      </w:r>
      <w:r w:rsidRPr="00BD5955">
        <w:rPr>
          <w:rFonts w:ascii="Arial" w:hAnsi="Arial" w:cs="Arial"/>
          <w:sz w:val="20"/>
          <w:szCs w:val="20"/>
        </w:rPr>
        <w:t>RH</w:t>
      </w:r>
      <w:r w:rsidR="009B1E51">
        <w:rPr>
          <w:rFonts w:ascii="Arial" w:hAnsi="Arial" w:cs="Arial"/>
          <w:sz w:val="20"/>
          <w:szCs w:val="20"/>
        </w:rPr>
        <w:t>»</w:t>
      </w:r>
      <w:r w:rsidRPr="00BD5955">
        <w:rPr>
          <w:rFonts w:ascii="Arial" w:hAnsi="Arial" w:cs="Arial"/>
          <w:sz w:val="20"/>
          <w:szCs w:val="20"/>
        </w:rPr>
        <w:t>, одной буквы от A до Z и числового значения от 200 до 999;</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3.1.1.2. позывные сигналы для опознавания РЭС в средневолновом СЧ (MF) диапазоне образовываются из сочетания двух знаков (букв) международных серий позывных сигналов </w:t>
      </w:r>
      <w:r w:rsidR="009B1E51">
        <w:rPr>
          <w:rFonts w:ascii="Arial" w:hAnsi="Arial" w:cs="Arial"/>
          <w:sz w:val="20"/>
          <w:szCs w:val="20"/>
        </w:rPr>
        <w:t>«</w:t>
      </w:r>
      <w:r w:rsidRPr="00BD5955">
        <w:rPr>
          <w:rFonts w:ascii="Arial" w:hAnsi="Arial" w:cs="Arial"/>
          <w:sz w:val="20"/>
          <w:szCs w:val="20"/>
        </w:rPr>
        <w:t>RM</w:t>
      </w:r>
      <w:r w:rsidR="009B1E51">
        <w:rPr>
          <w:rFonts w:ascii="Arial" w:hAnsi="Arial" w:cs="Arial"/>
          <w:sz w:val="20"/>
          <w:szCs w:val="20"/>
        </w:rPr>
        <w:t>»</w:t>
      </w:r>
      <w:r w:rsidRPr="00BD5955">
        <w:rPr>
          <w:rFonts w:ascii="Arial" w:hAnsi="Arial" w:cs="Arial"/>
          <w:sz w:val="20"/>
          <w:szCs w:val="20"/>
        </w:rPr>
        <w:t>, одной буквы от A до Z и числового значения от 200 до 999;</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3.1.1.3. позывные сигналы для опознавания РЭС в длинноволновом НЧ (LF) диапазоне образовываются из сочетания двух знаков (букв) международных серий позывных сигналов </w:t>
      </w:r>
      <w:r w:rsidR="009B1E51">
        <w:rPr>
          <w:rFonts w:ascii="Arial" w:hAnsi="Arial" w:cs="Arial"/>
          <w:sz w:val="20"/>
          <w:szCs w:val="20"/>
        </w:rPr>
        <w:t>«</w:t>
      </w:r>
      <w:r w:rsidRPr="00BD5955">
        <w:rPr>
          <w:rFonts w:ascii="Arial" w:hAnsi="Arial" w:cs="Arial"/>
          <w:sz w:val="20"/>
          <w:szCs w:val="20"/>
        </w:rPr>
        <w:t>RL</w:t>
      </w:r>
      <w:r w:rsidR="009B1E51">
        <w:rPr>
          <w:rFonts w:ascii="Arial" w:hAnsi="Arial" w:cs="Arial"/>
          <w:sz w:val="20"/>
          <w:szCs w:val="20"/>
        </w:rPr>
        <w:t>»</w:t>
      </w:r>
      <w:r w:rsidRPr="00BD5955">
        <w:rPr>
          <w:rFonts w:ascii="Arial" w:hAnsi="Arial" w:cs="Arial"/>
          <w:sz w:val="20"/>
          <w:szCs w:val="20"/>
        </w:rPr>
        <w:t>, одной буквы от A до Z и числового значения от 200 до 999;</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3.1.1.4. позывные сигналы для опознавания РЭС в ультракоротковолновом ОВЧ (VHF) диапазоне образовываются из сочетания двух знаков (букв) международных серий позывных сигналов </w:t>
      </w:r>
      <w:r w:rsidR="009B1E51">
        <w:rPr>
          <w:rFonts w:ascii="Arial" w:hAnsi="Arial" w:cs="Arial"/>
          <w:sz w:val="20"/>
          <w:szCs w:val="20"/>
        </w:rPr>
        <w:t>«</w:t>
      </w:r>
      <w:r w:rsidRPr="00BD5955">
        <w:rPr>
          <w:rFonts w:ascii="Arial" w:hAnsi="Arial" w:cs="Arial"/>
          <w:sz w:val="20"/>
          <w:szCs w:val="20"/>
        </w:rPr>
        <w:t>RV</w:t>
      </w:r>
      <w:r w:rsidR="009B1E51">
        <w:rPr>
          <w:rFonts w:ascii="Arial" w:hAnsi="Arial" w:cs="Arial"/>
          <w:sz w:val="20"/>
          <w:szCs w:val="20"/>
        </w:rPr>
        <w:t>»</w:t>
      </w:r>
      <w:r w:rsidRPr="00BD5955">
        <w:rPr>
          <w:rFonts w:ascii="Arial" w:hAnsi="Arial" w:cs="Arial"/>
          <w:sz w:val="20"/>
          <w:szCs w:val="20"/>
        </w:rPr>
        <w:t xml:space="preserve">, </w:t>
      </w:r>
      <w:r w:rsidR="009B1E51">
        <w:rPr>
          <w:rFonts w:ascii="Arial" w:hAnsi="Arial" w:cs="Arial"/>
          <w:sz w:val="20"/>
          <w:szCs w:val="20"/>
        </w:rPr>
        <w:t>«</w:t>
      </w:r>
      <w:r w:rsidRPr="00BD5955">
        <w:rPr>
          <w:rFonts w:ascii="Arial" w:hAnsi="Arial" w:cs="Arial"/>
          <w:sz w:val="20"/>
          <w:szCs w:val="20"/>
        </w:rPr>
        <w:t>RF</w:t>
      </w:r>
      <w:r w:rsidR="009B1E51">
        <w:rPr>
          <w:rFonts w:ascii="Arial" w:hAnsi="Arial" w:cs="Arial"/>
          <w:sz w:val="20"/>
          <w:szCs w:val="20"/>
        </w:rPr>
        <w:t>»</w:t>
      </w:r>
      <w:r w:rsidRPr="00BD5955">
        <w:rPr>
          <w:rFonts w:ascii="Arial" w:hAnsi="Arial" w:cs="Arial"/>
          <w:sz w:val="20"/>
          <w:szCs w:val="20"/>
        </w:rPr>
        <w:t>, одной буквы от A до Z и числового значения от 200 до 999;</w:t>
      </w:r>
    </w:p>
    <w:p w:rsidR="00BD5955" w:rsidRPr="00BD5955" w:rsidRDefault="00BD5955" w:rsidP="00BD5955">
      <w:pPr>
        <w:autoSpaceDE w:val="0"/>
        <w:autoSpaceDN w:val="0"/>
        <w:adjustRightInd w:val="0"/>
        <w:spacing w:after="0" w:line="240" w:lineRule="auto"/>
        <w:jc w:val="both"/>
        <w:rPr>
          <w:rFonts w:ascii="Arial" w:hAnsi="Arial" w:cs="Arial"/>
          <w:sz w:val="20"/>
          <w:szCs w:val="20"/>
        </w:rPr>
      </w:pPr>
      <w:r w:rsidRPr="00BD5955">
        <w:rPr>
          <w:rFonts w:ascii="Arial" w:hAnsi="Arial" w:cs="Arial"/>
          <w:sz w:val="20"/>
          <w:szCs w:val="20"/>
        </w:rPr>
        <w:t xml:space="preserve">(в ред. </w:t>
      </w:r>
      <w:hyperlink r:id="rId32" w:history="1">
        <w:r w:rsidRPr="00BD5955">
          <w:rPr>
            <w:rFonts w:ascii="Arial" w:hAnsi="Arial" w:cs="Arial"/>
            <w:sz w:val="20"/>
            <w:szCs w:val="20"/>
          </w:rPr>
          <w:t>Приказа</w:t>
        </w:r>
      </w:hyperlink>
      <w:r w:rsidRPr="00BD5955">
        <w:rPr>
          <w:rFonts w:ascii="Arial" w:hAnsi="Arial" w:cs="Arial"/>
          <w:sz w:val="20"/>
          <w:szCs w:val="20"/>
        </w:rPr>
        <w:t xml:space="preserve"> Минкомсвязи России от 29.01.2015 N 20)</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bookmarkStart w:id="6" w:name="Par134"/>
      <w:bookmarkEnd w:id="6"/>
      <w:r w:rsidRPr="00BD5955">
        <w:rPr>
          <w:rFonts w:ascii="Arial" w:hAnsi="Arial" w:cs="Arial"/>
          <w:sz w:val="20"/>
          <w:szCs w:val="20"/>
        </w:rPr>
        <w:t xml:space="preserve">3.1.1.5. позывные сигналы для опознавания РЭС в диапазонах ОВЧ (VHF) и УВЧ (UHF) (телевизионного вещания) образовываются из сочетания двух знаков (букв) международных серий позывных сигналов </w:t>
      </w:r>
      <w:r w:rsidR="009B1E51">
        <w:rPr>
          <w:rFonts w:ascii="Arial" w:hAnsi="Arial" w:cs="Arial"/>
          <w:sz w:val="20"/>
          <w:szCs w:val="20"/>
        </w:rPr>
        <w:t>«</w:t>
      </w:r>
      <w:r w:rsidRPr="00BD5955">
        <w:rPr>
          <w:rFonts w:ascii="Arial" w:hAnsi="Arial" w:cs="Arial"/>
          <w:sz w:val="20"/>
          <w:szCs w:val="20"/>
        </w:rPr>
        <w:t>RU</w:t>
      </w:r>
      <w:r w:rsidR="009B1E51">
        <w:rPr>
          <w:rFonts w:ascii="Arial" w:hAnsi="Arial" w:cs="Arial"/>
          <w:sz w:val="20"/>
          <w:szCs w:val="20"/>
        </w:rPr>
        <w:t>»</w:t>
      </w:r>
      <w:r w:rsidRPr="00BD5955">
        <w:rPr>
          <w:rFonts w:ascii="Arial" w:hAnsi="Arial" w:cs="Arial"/>
          <w:sz w:val="20"/>
          <w:szCs w:val="20"/>
        </w:rPr>
        <w:t xml:space="preserve">, </w:t>
      </w:r>
      <w:r w:rsidR="009B1E51">
        <w:rPr>
          <w:rFonts w:ascii="Arial" w:hAnsi="Arial" w:cs="Arial"/>
          <w:sz w:val="20"/>
          <w:szCs w:val="20"/>
        </w:rPr>
        <w:t>«</w:t>
      </w:r>
      <w:r w:rsidRPr="00BD5955">
        <w:rPr>
          <w:rFonts w:ascii="Arial" w:hAnsi="Arial" w:cs="Arial"/>
          <w:sz w:val="20"/>
          <w:szCs w:val="20"/>
        </w:rPr>
        <w:t>RT</w:t>
      </w:r>
      <w:r w:rsidR="009B1E51">
        <w:rPr>
          <w:rFonts w:ascii="Arial" w:hAnsi="Arial" w:cs="Arial"/>
          <w:sz w:val="20"/>
          <w:szCs w:val="20"/>
        </w:rPr>
        <w:t>»</w:t>
      </w:r>
      <w:r w:rsidRPr="00BD5955">
        <w:rPr>
          <w:rFonts w:ascii="Arial" w:hAnsi="Arial" w:cs="Arial"/>
          <w:sz w:val="20"/>
          <w:szCs w:val="20"/>
        </w:rPr>
        <w:t xml:space="preserve">, </w:t>
      </w:r>
      <w:r w:rsidR="009B1E51">
        <w:rPr>
          <w:rFonts w:ascii="Arial" w:hAnsi="Arial" w:cs="Arial"/>
          <w:sz w:val="20"/>
          <w:szCs w:val="20"/>
        </w:rPr>
        <w:t>«</w:t>
      </w:r>
      <w:r w:rsidRPr="00BD5955">
        <w:rPr>
          <w:rFonts w:ascii="Arial" w:hAnsi="Arial" w:cs="Arial"/>
          <w:sz w:val="20"/>
          <w:szCs w:val="20"/>
        </w:rPr>
        <w:t>RS</w:t>
      </w:r>
      <w:r w:rsidR="009B1E51">
        <w:rPr>
          <w:rFonts w:ascii="Arial" w:hAnsi="Arial" w:cs="Arial"/>
          <w:sz w:val="20"/>
          <w:szCs w:val="20"/>
        </w:rPr>
        <w:t>»</w:t>
      </w:r>
      <w:r w:rsidRPr="00BD5955">
        <w:rPr>
          <w:rFonts w:ascii="Arial" w:hAnsi="Arial" w:cs="Arial"/>
          <w:sz w:val="20"/>
          <w:szCs w:val="20"/>
        </w:rPr>
        <w:t>, одной буквы от A до Z и числового значения от 200 до 999;</w:t>
      </w:r>
    </w:p>
    <w:p w:rsidR="00BD5955" w:rsidRPr="00BD5955" w:rsidRDefault="00BD5955" w:rsidP="00BD5955">
      <w:pPr>
        <w:autoSpaceDE w:val="0"/>
        <w:autoSpaceDN w:val="0"/>
        <w:adjustRightInd w:val="0"/>
        <w:spacing w:after="0" w:line="240" w:lineRule="auto"/>
        <w:jc w:val="both"/>
        <w:rPr>
          <w:rFonts w:ascii="Arial" w:hAnsi="Arial" w:cs="Arial"/>
          <w:sz w:val="20"/>
          <w:szCs w:val="20"/>
        </w:rPr>
      </w:pPr>
      <w:r w:rsidRPr="00BD5955">
        <w:rPr>
          <w:rFonts w:ascii="Arial" w:hAnsi="Arial" w:cs="Arial"/>
          <w:sz w:val="20"/>
          <w:szCs w:val="20"/>
        </w:rPr>
        <w:t xml:space="preserve">(в ред. </w:t>
      </w:r>
      <w:hyperlink r:id="rId33" w:history="1">
        <w:r w:rsidRPr="00BD5955">
          <w:rPr>
            <w:rFonts w:ascii="Arial" w:hAnsi="Arial" w:cs="Arial"/>
            <w:sz w:val="20"/>
            <w:szCs w:val="20"/>
          </w:rPr>
          <w:t>Приказа</w:t>
        </w:r>
      </w:hyperlink>
      <w:r w:rsidRPr="00BD5955">
        <w:rPr>
          <w:rFonts w:ascii="Arial" w:hAnsi="Arial" w:cs="Arial"/>
          <w:sz w:val="20"/>
          <w:szCs w:val="20"/>
        </w:rPr>
        <w:t xml:space="preserve"> Минкомсвязи России от 29.01.2015 N 20)</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bookmarkStart w:id="7" w:name="Par136"/>
      <w:bookmarkEnd w:id="7"/>
      <w:r w:rsidRPr="00BD5955">
        <w:rPr>
          <w:rFonts w:ascii="Arial" w:hAnsi="Arial" w:cs="Arial"/>
          <w:sz w:val="20"/>
          <w:szCs w:val="20"/>
        </w:rPr>
        <w:t xml:space="preserve">3.1.2. для формирования автоматически передаваемого опознавательного сигнала могут использоваться образованные в соответствии с </w:t>
      </w:r>
      <w:hyperlink w:anchor="Par128" w:history="1">
        <w:r w:rsidRPr="00BD5955">
          <w:rPr>
            <w:rFonts w:ascii="Arial" w:hAnsi="Arial" w:cs="Arial"/>
            <w:sz w:val="20"/>
            <w:szCs w:val="20"/>
          </w:rPr>
          <w:t>пунктом 3.1.1</w:t>
        </w:r>
      </w:hyperlink>
      <w:r w:rsidRPr="00BD5955">
        <w:rPr>
          <w:rFonts w:ascii="Arial" w:hAnsi="Arial" w:cs="Arial"/>
          <w:sz w:val="20"/>
          <w:szCs w:val="20"/>
        </w:rPr>
        <w:t xml:space="preserve"> позывные сигналы.</w:t>
      </w:r>
    </w:p>
    <w:p w:rsidR="00BD5955" w:rsidRPr="00BD5955" w:rsidRDefault="00BD5955" w:rsidP="00BD5955">
      <w:pPr>
        <w:autoSpaceDE w:val="0"/>
        <w:autoSpaceDN w:val="0"/>
        <w:adjustRightInd w:val="0"/>
        <w:spacing w:after="0" w:line="240" w:lineRule="auto"/>
        <w:jc w:val="both"/>
        <w:rPr>
          <w:rFonts w:ascii="Arial" w:hAnsi="Arial" w:cs="Arial"/>
          <w:sz w:val="20"/>
          <w:szCs w:val="20"/>
        </w:rPr>
      </w:pPr>
      <w:r w:rsidRPr="00BD5955">
        <w:rPr>
          <w:rFonts w:ascii="Arial" w:hAnsi="Arial" w:cs="Arial"/>
          <w:sz w:val="20"/>
          <w:szCs w:val="20"/>
        </w:rPr>
        <w:t xml:space="preserve">(п. 3.1.2 в ред. </w:t>
      </w:r>
      <w:hyperlink r:id="rId34" w:history="1">
        <w:r w:rsidRPr="00BD5955">
          <w:rPr>
            <w:rFonts w:ascii="Arial" w:hAnsi="Arial" w:cs="Arial"/>
            <w:sz w:val="20"/>
            <w:szCs w:val="20"/>
          </w:rPr>
          <w:t>Приказа</w:t>
        </w:r>
      </w:hyperlink>
      <w:r w:rsidRPr="00BD5955">
        <w:rPr>
          <w:rFonts w:ascii="Arial" w:hAnsi="Arial" w:cs="Arial"/>
          <w:sz w:val="20"/>
          <w:szCs w:val="20"/>
        </w:rPr>
        <w:t xml:space="preserve"> Минкомсвязи России от 03.02.2013 N 23)</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3.2. Если радиовещательная станция используется в международной службе и при этом работает более чем на одной радиочастоте, то для опознавания такой станции может быть образован отдельный позывной сигнал, применяемый исключительно для этой радиочастоты или другими соответствующими способами, как, например, сообщением названия местонахождения станции и используемой радиочастоты.</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bookmarkStart w:id="8" w:name="Par139"/>
      <w:bookmarkEnd w:id="8"/>
      <w:r w:rsidRPr="00BD5955">
        <w:rPr>
          <w:rFonts w:ascii="Arial" w:hAnsi="Arial" w:cs="Arial"/>
          <w:sz w:val="20"/>
          <w:szCs w:val="20"/>
        </w:rPr>
        <w:t xml:space="preserve">3.3. Допускается использование позывного сигнала, образованного в соответствии с </w:t>
      </w:r>
      <w:hyperlink w:anchor="Par128" w:history="1">
        <w:r w:rsidRPr="00BD5955">
          <w:rPr>
            <w:rFonts w:ascii="Arial" w:hAnsi="Arial" w:cs="Arial"/>
            <w:sz w:val="20"/>
            <w:szCs w:val="20"/>
          </w:rPr>
          <w:t>пунктом 3.1.1</w:t>
        </w:r>
      </w:hyperlink>
      <w:r w:rsidRPr="00BD5955">
        <w:rPr>
          <w:rFonts w:ascii="Arial" w:hAnsi="Arial" w:cs="Arial"/>
          <w:sz w:val="20"/>
          <w:szCs w:val="20"/>
        </w:rPr>
        <w:t>, в транскрипции букв русского алфавита.</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3.4. Позывные сигналы, образованные в соответствии с </w:t>
      </w:r>
      <w:hyperlink w:anchor="Par128" w:history="1">
        <w:r w:rsidRPr="00BD5955">
          <w:rPr>
            <w:rFonts w:ascii="Arial" w:hAnsi="Arial" w:cs="Arial"/>
            <w:sz w:val="20"/>
            <w:szCs w:val="20"/>
          </w:rPr>
          <w:t>пунктами 3.1.1</w:t>
        </w:r>
      </w:hyperlink>
      <w:r w:rsidRPr="00BD5955">
        <w:rPr>
          <w:rFonts w:ascii="Arial" w:hAnsi="Arial" w:cs="Arial"/>
          <w:sz w:val="20"/>
          <w:szCs w:val="20"/>
        </w:rPr>
        <w:t xml:space="preserve"> и </w:t>
      </w:r>
      <w:hyperlink w:anchor="Par136" w:history="1">
        <w:r w:rsidRPr="00BD5955">
          <w:rPr>
            <w:rFonts w:ascii="Arial" w:hAnsi="Arial" w:cs="Arial"/>
            <w:sz w:val="20"/>
            <w:szCs w:val="20"/>
          </w:rPr>
          <w:t>3.1.2</w:t>
        </w:r>
      </w:hyperlink>
      <w:r w:rsidRPr="00BD5955">
        <w:rPr>
          <w:rFonts w:ascii="Arial" w:hAnsi="Arial" w:cs="Arial"/>
          <w:sz w:val="20"/>
          <w:szCs w:val="20"/>
        </w:rPr>
        <w:t>, вносятся в документы прописными буквами без пробелов и знака тире между буквами и цифрами: RHL223 (РХЛ223), RLI999 (РЛИ999), RUN567 (РУН567).</w:t>
      </w: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line="240" w:lineRule="auto"/>
        <w:jc w:val="center"/>
        <w:rPr>
          <w:rFonts w:ascii="Arial" w:hAnsi="Arial" w:cs="Arial"/>
          <w:sz w:val="20"/>
          <w:szCs w:val="20"/>
        </w:rPr>
      </w:pPr>
      <w:bookmarkStart w:id="9" w:name="Par142"/>
      <w:bookmarkEnd w:id="9"/>
      <w:r w:rsidRPr="00BD5955">
        <w:rPr>
          <w:rFonts w:ascii="Arial" w:hAnsi="Arial" w:cs="Arial"/>
          <w:sz w:val="20"/>
          <w:szCs w:val="20"/>
        </w:rPr>
        <w:t>IV. Образование позывных сигналов для опознавания</w:t>
      </w:r>
    </w:p>
    <w:p w:rsidR="00BD5955" w:rsidRPr="00BD5955" w:rsidRDefault="00BD5955" w:rsidP="00BD5955">
      <w:pPr>
        <w:autoSpaceDE w:val="0"/>
        <w:autoSpaceDN w:val="0"/>
        <w:adjustRightInd w:val="0"/>
        <w:spacing w:line="240" w:lineRule="auto"/>
        <w:jc w:val="center"/>
        <w:rPr>
          <w:rFonts w:ascii="Arial" w:hAnsi="Arial" w:cs="Arial"/>
          <w:sz w:val="20"/>
          <w:szCs w:val="20"/>
        </w:rPr>
      </w:pPr>
      <w:r w:rsidRPr="00BD5955">
        <w:rPr>
          <w:rFonts w:ascii="Arial" w:hAnsi="Arial" w:cs="Arial"/>
          <w:sz w:val="20"/>
          <w:szCs w:val="20"/>
        </w:rPr>
        <w:t>радиоэлектронных средств фиксированной службы</w:t>
      </w: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r w:rsidRPr="00BD5955">
        <w:rPr>
          <w:rFonts w:ascii="Arial" w:hAnsi="Arial" w:cs="Arial"/>
          <w:sz w:val="20"/>
          <w:szCs w:val="20"/>
        </w:rPr>
        <w:t xml:space="preserve">4.1. </w:t>
      </w:r>
      <w:proofErr w:type="gramStart"/>
      <w:r w:rsidRPr="00BD5955">
        <w:rPr>
          <w:rFonts w:ascii="Arial" w:hAnsi="Arial" w:cs="Arial"/>
          <w:sz w:val="20"/>
          <w:szCs w:val="20"/>
        </w:rPr>
        <w:t>Позывные сигналы станциям фиксированной службы (фиксированным станциям) в полосах радиочастот до 28000 кГц, используемым для международной службы общественной корреспонденции, а также которые могут создавать вредные помехи за пределами территории Российской Федерации, образовываются из распределенных Администрации связи Российской Федерации международных серий позывных сигналов RAA - RZZ и UAA - UIZ одним из следующих способов:</w:t>
      </w:r>
      <w:proofErr w:type="gramEnd"/>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bookmarkStart w:id="10" w:name="Par146"/>
      <w:bookmarkEnd w:id="10"/>
      <w:r w:rsidRPr="00BD5955">
        <w:rPr>
          <w:rFonts w:ascii="Arial" w:hAnsi="Arial" w:cs="Arial"/>
          <w:sz w:val="20"/>
          <w:szCs w:val="20"/>
        </w:rPr>
        <w:lastRenderedPageBreak/>
        <w:t>4.1.1. из двух знаков (букв) из международных серий позывных сигналов и одной буквы;</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bookmarkStart w:id="11" w:name="Par147"/>
      <w:bookmarkEnd w:id="11"/>
      <w:r w:rsidRPr="00BD5955">
        <w:rPr>
          <w:rFonts w:ascii="Arial" w:hAnsi="Arial" w:cs="Arial"/>
          <w:sz w:val="20"/>
          <w:szCs w:val="20"/>
        </w:rPr>
        <w:t>4.1.2. из двух знаков (букв) из международных серий позывных сигналов и одной буквы, сопровождаемых одной цифрой (кроме цифр 0 и 1, когда они стоят сразу за буквой);</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bookmarkStart w:id="12" w:name="Par148"/>
      <w:bookmarkEnd w:id="12"/>
      <w:r w:rsidRPr="00BD5955">
        <w:rPr>
          <w:rFonts w:ascii="Arial" w:hAnsi="Arial" w:cs="Arial"/>
          <w:sz w:val="20"/>
          <w:szCs w:val="20"/>
        </w:rPr>
        <w:t>4.1.3. из двух знаков (букв) из международных серий позывных сигналов и одной буквы, сопровождаемых двумя цифрами (кроме цифр 0 и 1, когда они стоят сразу за буквой);</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bookmarkStart w:id="13" w:name="Par149"/>
      <w:bookmarkEnd w:id="13"/>
      <w:r w:rsidRPr="00BD5955">
        <w:rPr>
          <w:rFonts w:ascii="Arial" w:hAnsi="Arial" w:cs="Arial"/>
          <w:sz w:val="20"/>
          <w:szCs w:val="20"/>
        </w:rPr>
        <w:t xml:space="preserve">4.1.4. из двух знаков (букв) из международных серий позывных сигналов и одной буквы, сопровождаемых тремя цифрами (кроме цифр 0 и 1, когда они стоят сразу за буквой). При этом исключаются сочетания из двух знаков (букв) из международных серий позывных сигналов RH, RM, RL, RV, RU, RF, RT, RS, выделенные для образования позывных сигналов для опознавания РЭС радиовещательной службы в соответствии с </w:t>
      </w:r>
      <w:hyperlink w:anchor="Par129" w:history="1">
        <w:r w:rsidRPr="00BD5955">
          <w:rPr>
            <w:rFonts w:ascii="Arial" w:hAnsi="Arial" w:cs="Arial"/>
            <w:sz w:val="20"/>
            <w:szCs w:val="20"/>
          </w:rPr>
          <w:t>пунктами 3.1.1.1</w:t>
        </w:r>
      </w:hyperlink>
      <w:r w:rsidRPr="00BD5955">
        <w:rPr>
          <w:rFonts w:ascii="Arial" w:hAnsi="Arial" w:cs="Arial"/>
          <w:sz w:val="20"/>
          <w:szCs w:val="20"/>
        </w:rPr>
        <w:t xml:space="preserve"> - </w:t>
      </w:r>
      <w:hyperlink w:anchor="Par134" w:history="1">
        <w:r w:rsidRPr="00BD5955">
          <w:rPr>
            <w:rFonts w:ascii="Arial" w:hAnsi="Arial" w:cs="Arial"/>
            <w:sz w:val="20"/>
            <w:szCs w:val="20"/>
          </w:rPr>
          <w:t>3.1.1.5</w:t>
        </w:r>
      </w:hyperlink>
      <w:r w:rsidRPr="00BD5955">
        <w:rPr>
          <w:rFonts w:ascii="Arial" w:hAnsi="Arial" w:cs="Arial"/>
          <w:sz w:val="20"/>
          <w:szCs w:val="20"/>
        </w:rPr>
        <w:t>;</w:t>
      </w:r>
    </w:p>
    <w:p w:rsidR="00BD5955" w:rsidRPr="00BD5955" w:rsidRDefault="00BD5955" w:rsidP="00BD5955">
      <w:pPr>
        <w:autoSpaceDE w:val="0"/>
        <w:autoSpaceDN w:val="0"/>
        <w:adjustRightInd w:val="0"/>
        <w:spacing w:after="0" w:line="240" w:lineRule="auto"/>
        <w:jc w:val="both"/>
        <w:rPr>
          <w:rFonts w:ascii="Arial" w:hAnsi="Arial" w:cs="Arial"/>
          <w:sz w:val="20"/>
          <w:szCs w:val="20"/>
        </w:rPr>
      </w:pPr>
      <w:r w:rsidRPr="00BD5955">
        <w:rPr>
          <w:rFonts w:ascii="Arial" w:hAnsi="Arial" w:cs="Arial"/>
          <w:sz w:val="20"/>
          <w:szCs w:val="20"/>
        </w:rPr>
        <w:t xml:space="preserve">(в ред. </w:t>
      </w:r>
      <w:hyperlink r:id="rId35" w:history="1">
        <w:r w:rsidRPr="00BD5955">
          <w:rPr>
            <w:rFonts w:ascii="Arial" w:hAnsi="Arial" w:cs="Arial"/>
            <w:sz w:val="20"/>
            <w:szCs w:val="20"/>
          </w:rPr>
          <w:t>Приказа</w:t>
        </w:r>
      </w:hyperlink>
      <w:r w:rsidRPr="00BD5955">
        <w:rPr>
          <w:rFonts w:ascii="Arial" w:hAnsi="Arial" w:cs="Arial"/>
          <w:sz w:val="20"/>
          <w:szCs w:val="20"/>
        </w:rPr>
        <w:t xml:space="preserve"> Минкомсвязи России от 29.01.2015 N 20)</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bookmarkStart w:id="14" w:name="Par151"/>
      <w:bookmarkEnd w:id="14"/>
      <w:r w:rsidRPr="00BD5955">
        <w:rPr>
          <w:rFonts w:ascii="Arial" w:hAnsi="Arial" w:cs="Arial"/>
          <w:sz w:val="20"/>
          <w:szCs w:val="20"/>
        </w:rPr>
        <w:t>4.1.5. при работе в телефонном режиме - с использованием русских слов из списка слов для образования позывных сигналов сопровождаемых не более чем тремя цифрами.</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4.2. Позывные сигналы, образованные в соответствии с </w:t>
      </w:r>
      <w:hyperlink w:anchor="Par146" w:history="1">
        <w:r w:rsidRPr="00BD5955">
          <w:rPr>
            <w:rFonts w:ascii="Arial" w:hAnsi="Arial" w:cs="Arial"/>
            <w:sz w:val="20"/>
            <w:szCs w:val="20"/>
          </w:rPr>
          <w:t>пунктами 4.1.1</w:t>
        </w:r>
      </w:hyperlink>
      <w:r w:rsidRPr="00BD5955">
        <w:rPr>
          <w:rFonts w:ascii="Arial" w:hAnsi="Arial" w:cs="Arial"/>
          <w:sz w:val="20"/>
          <w:szCs w:val="20"/>
        </w:rPr>
        <w:t xml:space="preserve">, </w:t>
      </w:r>
      <w:hyperlink w:anchor="Par147" w:history="1">
        <w:r w:rsidRPr="00BD5955">
          <w:rPr>
            <w:rFonts w:ascii="Arial" w:hAnsi="Arial" w:cs="Arial"/>
            <w:sz w:val="20"/>
            <w:szCs w:val="20"/>
          </w:rPr>
          <w:t>4.1.2</w:t>
        </w:r>
      </w:hyperlink>
      <w:r w:rsidRPr="00BD5955">
        <w:rPr>
          <w:rFonts w:ascii="Arial" w:hAnsi="Arial" w:cs="Arial"/>
          <w:sz w:val="20"/>
          <w:szCs w:val="20"/>
        </w:rPr>
        <w:t xml:space="preserve">, </w:t>
      </w:r>
      <w:hyperlink w:anchor="Par148" w:history="1">
        <w:r w:rsidRPr="00BD5955">
          <w:rPr>
            <w:rFonts w:ascii="Arial" w:hAnsi="Arial" w:cs="Arial"/>
            <w:sz w:val="20"/>
            <w:szCs w:val="20"/>
          </w:rPr>
          <w:t>4.1.3</w:t>
        </w:r>
      </w:hyperlink>
      <w:r w:rsidRPr="00BD5955">
        <w:rPr>
          <w:rFonts w:ascii="Arial" w:hAnsi="Arial" w:cs="Arial"/>
          <w:sz w:val="20"/>
          <w:szCs w:val="20"/>
        </w:rPr>
        <w:t xml:space="preserve"> и </w:t>
      </w:r>
      <w:hyperlink w:anchor="Par149" w:history="1">
        <w:r w:rsidRPr="00BD5955">
          <w:rPr>
            <w:rFonts w:ascii="Arial" w:hAnsi="Arial" w:cs="Arial"/>
            <w:sz w:val="20"/>
            <w:szCs w:val="20"/>
          </w:rPr>
          <w:t>4.1.4</w:t>
        </w:r>
      </w:hyperlink>
      <w:r w:rsidRPr="00BD5955">
        <w:rPr>
          <w:rFonts w:ascii="Arial" w:hAnsi="Arial" w:cs="Arial"/>
          <w:sz w:val="20"/>
          <w:szCs w:val="20"/>
        </w:rPr>
        <w:t xml:space="preserve">, </w:t>
      </w:r>
      <w:proofErr w:type="gramStart"/>
      <w:r w:rsidRPr="00BD5955">
        <w:rPr>
          <w:rFonts w:ascii="Arial" w:hAnsi="Arial" w:cs="Arial"/>
          <w:sz w:val="20"/>
          <w:szCs w:val="20"/>
        </w:rPr>
        <w:t>используются</w:t>
      </w:r>
      <w:proofErr w:type="gramEnd"/>
      <w:r w:rsidRPr="00BD5955">
        <w:rPr>
          <w:rFonts w:ascii="Arial" w:hAnsi="Arial" w:cs="Arial"/>
          <w:sz w:val="20"/>
          <w:szCs w:val="20"/>
        </w:rPr>
        <w:t xml:space="preserve"> в том числе и для работы в телефонном режиме.</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4.3. Допускается использование позывного сигнала, образованного в соответствии с </w:t>
      </w:r>
      <w:hyperlink w:anchor="Par146" w:history="1">
        <w:r w:rsidRPr="00BD5955">
          <w:rPr>
            <w:rFonts w:ascii="Arial" w:hAnsi="Arial" w:cs="Arial"/>
            <w:sz w:val="20"/>
            <w:szCs w:val="20"/>
          </w:rPr>
          <w:t>пунктами 4.1.1</w:t>
        </w:r>
      </w:hyperlink>
      <w:r w:rsidRPr="00BD5955">
        <w:rPr>
          <w:rFonts w:ascii="Arial" w:hAnsi="Arial" w:cs="Arial"/>
          <w:sz w:val="20"/>
          <w:szCs w:val="20"/>
        </w:rPr>
        <w:t xml:space="preserve">, </w:t>
      </w:r>
      <w:hyperlink w:anchor="Par147" w:history="1">
        <w:r w:rsidRPr="00BD5955">
          <w:rPr>
            <w:rFonts w:ascii="Arial" w:hAnsi="Arial" w:cs="Arial"/>
            <w:sz w:val="20"/>
            <w:szCs w:val="20"/>
          </w:rPr>
          <w:t>4.1.2</w:t>
        </w:r>
      </w:hyperlink>
      <w:r w:rsidRPr="00BD5955">
        <w:rPr>
          <w:rFonts w:ascii="Arial" w:hAnsi="Arial" w:cs="Arial"/>
          <w:sz w:val="20"/>
          <w:szCs w:val="20"/>
        </w:rPr>
        <w:t xml:space="preserve">, </w:t>
      </w:r>
      <w:hyperlink w:anchor="Par148" w:history="1">
        <w:r w:rsidRPr="00BD5955">
          <w:rPr>
            <w:rFonts w:ascii="Arial" w:hAnsi="Arial" w:cs="Arial"/>
            <w:sz w:val="20"/>
            <w:szCs w:val="20"/>
          </w:rPr>
          <w:t>4.1.3</w:t>
        </w:r>
      </w:hyperlink>
      <w:r w:rsidRPr="00BD5955">
        <w:rPr>
          <w:rFonts w:ascii="Arial" w:hAnsi="Arial" w:cs="Arial"/>
          <w:sz w:val="20"/>
          <w:szCs w:val="20"/>
        </w:rPr>
        <w:t xml:space="preserve"> и </w:t>
      </w:r>
      <w:hyperlink w:anchor="Par149" w:history="1">
        <w:r w:rsidRPr="00BD5955">
          <w:rPr>
            <w:rFonts w:ascii="Arial" w:hAnsi="Arial" w:cs="Arial"/>
            <w:sz w:val="20"/>
            <w:szCs w:val="20"/>
          </w:rPr>
          <w:t>4.1.4</w:t>
        </w:r>
      </w:hyperlink>
      <w:r w:rsidRPr="00BD5955">
        <w:rPr>
          <w:rFonts w:ascii="Arial" w:hAnsi="Arial" w:cs="Arial"/>
          <w:sz w:val="20"/>
          <w:szCs w:val="20"/>
        </w:rPr>
        <w:t>, в транскрипции букв русского алфавита: RMQ (РМЩ), UIR2 (УИР</w:t>
      </w:r>
      <w:proofErr w:type="gramStart"/>
      <w:r w:rsidRPr="00BD5955">
        <w:rPr>
          <w:rFonts w:ascii="Arial" w:hAnsi="Arial" w:cs="Arial"/>
          <w:sz w:val="20"/>
          <w:szCs w:val="20"/>
        </w:rPr>
        <w:t>2</w:t>
      </w:r>
      <w:proofErr w:type="gramEnd"/>
      <w:r w:rsidRPr="00BD5955">
        <w:rPr>
          <w:rFonts w:ascii="Arial" w:hAnsi="Arial" w:cs="Arial"/>
          <w:sz w:val="20"/>
          <w:szCs w:val="20"/>
        </w:rPr>
        <w:t>), UHO88 (УХО88), UGX919 (УГЬ919).</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Позывные сигналы, образованные в соответствии с </w:t>
      </w:r>
      <w:hyperlink w:anchor="Par151" w:history="1">
        <w:r w:rsidRPr="00BD5955">
          <w:rPr>
            <w:rFonts w:ascii="Arial" w:hAnsi="Arial" w:cs="Arial"/>
            <w:sz w:val="20"/>
            <w:szCs w:val="20"/>
          </w:rPr>
          <w:t>пунктом 4.1.5</w:t>
        </w:r>
      </w:hyperlink>
      <w:r w:rsidRPr="00BD5955">
        <w:rPr>
          <w:rFonts w:ascii="Arial" w:hAnsi="Arial" w:cs="Arial"/>
          <w:sz w:val="20"/>
          <w:szCs w:val="20"/>
        </w:rPr>
        <w:t xml:space="preserve">, во избежание совпадения с сигналом, образованным в соответствии с </w:t>
      </w:r>
      <w:hyperlink w:anchor="Par146" w:history="1">
        <w:r w:rsidRPr="00BD5955">
          <w:rPr>
            <w:rFonts w:ascii="Arial" w:hAnsi="Arial" w:cs="Arial"/>
            <w:sz w:val="20"/>
            <w:szCs w:val="20"/>
          </w:rPr>
          <w:t>пунктами 4.1.1</w:t>
        </w:r>
      </w:hyperlink>
      <w:r w:rsidRPr="00BD5955">
        <w:rPr>
          <w:rFonts w:ascii="Arial" w:hAnsi="Arial" w:cs="Arial"/>
          <w:sz w:val="20"/>
          <w:szCs w:val="20"/>
        </w:rPr>
        <w:t xml:space="preserve">, </w:t>
      </w:r>
      <w:hyperlink w:anchor="Par147" w:history="1">
        <w:r w:rsidRPr="00BD5955">
          <w:rPr>
            <w:rFonts w:ascii="Arial" w:hAnsi="Arial" w:cs="Arial"/>
            <w:sz w:val="20"/>
            <w:szCs w:val="20"/>
          </w:rPr>
          <w:t>4.1.2</w:t>
        </w:r>
      </w:hyperlink>
      <w:r w:rsidRPr="00BD5955">
        <w:rPr>
          <w:rFonts w:ascii="Arial" w:hAnsi="Arial" w:cs="Arial"/>
          <w:sz w:val="20"/>
          <w:szCs w:val="20"/>
        </w:rPr>
        <w:t xml:space="preserve">, </w:t>
      </w:r>
      <w:hyperlink w:anchor="Par148" w:history="1">
        <w:r w:rsidRPr="00BD5955">
          <w:rPr>
            <w:rFonts w:ascii="Arial" w:hAnsi="Arial" w:cs="Arial"/>
            <w:sz w:val="20"/>
            <w:szCs w:val="20"/>
          </w:rPr>
          <w:t>4.1.3</w:t>
        </w:r>
      </w:hyperlink>
      <w:r w:rsidRPr="00BD5955">
        <w:rPr>
          <w:rFonts w:ascii="Arial" w:hAnsi="Arial" w:cs="Arial"/>
          <w:sz w:val="20"/>
          <w:szCs w:val="20"/>
        </w:rPr>
        <w:t xml:space="preserve"> и </w:t>
      </w:r>
      <w:hyperlink w:anchor="Par149" w:history="1">
        <w:r w:rsidRPr="00BD5955">
          <w:rPr>
            <w:rFonts w:ascii="Arial" w:hAnsi="Arial" w:cs="Arial"/>
            <w:sz w:val="20"/>
            <w:szCs w:val="20"/>
          </w:rPr>
          <w:t>4.1.4</w:t>
        </w:r>
      </w:hyperlink>
      <w:r w:rsidRPr="00BD5955">
        <w:rPr>
          <w:rFonts w:ascii="Arial" w:hAnsi="Arial" w:cs="Arial"/>
          <w:sz w:val="20"/>
          <w:szCs w:val="20"/>
        </w:rPr>
        <w:t xml:space="preserve">, вносятся в документы следующим образом: первая буква - прописная, остальные - строчные. Так, например, позывной сигнал </w:t>
      </w:r>
      <w:r w:rsidR="009B1E51">
        <w:rPr>
          <w:rFonts w:ascii="Arial" w:hAnsi="Arial" w:cs="Arial"/>
          <w:sz w:val="20"/>
          <w:szCs w:val="20"/>
        </w:rPr>
        <w:t>«</w:t>
      </w:r>
      <w:r w:rsidRPr="00BD5955">
        <w:rPr>
          <w:rFonts w:ascii="Arial" w:hAnsi="Arial" w:cs="Arial"/>
          <w:sz w:val="20"/>
          <w:szCs w:val="20"/>
        </w:rPr>
        <w:t>Ухо-88</w:t>
      </w:r>
      <w:r w:rsidR="009B1E51">
        <w:rPr>
          <w:rFonts w:ascii="Arial" w:hAnsi="Arial" w:cs="Arial"/>
          <w:sz w:val="20"/>
          <w:szCs w:val="20"/>
        </w:rPr>
        <w:t>»</w:t>
      </w:r>
      <w:r w:rsidRPr="00BD5955">
        <w:rPr>
          <w:rFonts w:ascii="Arial" w:hAnsi="Arial" w:cs="Arial"/>
          <w:sz w:val="20"/>
          <w:szCs w:val="20"/>
        </w:rPr>
        <w:t xml:space="preserve"> пишется как слово с числовым значением, отделенным тире - Ухо-88, а позывной сигнал </w:t>
      </w:r>
      <w:r w:rsidR="009B1E51">
        <w:rPr>
          <w:rFonts w:ascii="Arial" w:hAnsi="Arial" w:cs="Arial"/>
          <w:sz w:val="20"/>
          <w:szCs w:val="20"/>
        </w:rPr>
        <w:t>«</w:t>
      </w:r>
      <w:r w:rsidRPr="00BD5955">
        <w:rPr>
          <w:rFonts w:ascii="Arial" w:hAnsi="Arial" w:cs="Arial"/>
          <w:sz w:val="20"/>
          <w:szCs w:val="20"/>
        </w:rPr>
        <w:t>UHO88</w:t>
      </w:r>
      <w:r w:rsidR="009B1E51">
        <w:rPr>
          <w:rFonts w:ascii="Arial" w:hAnsi="Arial" w:cs="Arial"/>
          <w:sz w:val="20"/>
          <w:szCs w:val="20"/>
        </w:rPr>
        <w:t>»</w:t>
      </w:r>
      <w:r w:rsidRPr="00BD5955">
        <w:rPr>
          <w:rFonts w:ascii="Arial" w:hAnsi="Arial" w:cs="Arial"/>
          <w:sz w:val="20"/>
          <w:szCs w:val="20"/>
        </w:rPr>
        <w:t xml:space="preserve">, образованный в соответствии с </w:t>
      </w:r>
      <w:hyperlink w:anchor="Par146" w:history="1">
        <w:r w:rsidRPr="00BD5955">
          <w:rPr>
            <w:rFonts w:ascii="Arial" w:hAnsi="Arial" w:cs="Arial"/>
            <w:sz w:val="20"/>
            <w:szCs w:val="20"/>
          </w:rPr>
          <w:t>пунктами 4.1.1</w:t>
        </w:r>
      </w:hyperlink>
      <w:r w:rsidRPr="00BD5955">
        <w:rPr>
          <w:rFonts w:ascii="Arial" w:hAnsi="Arial" w:cs="Arial"/>
          <w:sz w:val="20"/>
          <w:szCs w:val="20"/>
        </w:rPr>
        <w:t xml:space="preserve">, </w:t>
      </w:r>
      <w:hyperlink w:anchor="Par147" w:history="1">
        <w:r w:rsidRPr="00BD5955">
          <w:rPr>
            <w:rFonts w:ascii="Arial" w:hAnsi="Arial" w:cs="Arial"/>
            <w:sz w:val="20"/>
            <w:szCs w:val="20"/>
          </w:rPr>
          <w:t>4.1.2</w:t>
        </w:r>
      </w:hyperlink>
      <w:r w:rsidRPr="00BD5955">
        <w:rPr>
          <w:rFonts w:ascii="Arial" w:hAnsi="Arial" w:cs="Arial"/>
          <w:sz w:val="20"/>
          <w:szCs w:val="20"/>
        </w:rPr>
        <w:t xml:space="preserve">, </w:t>
      </w:r>
      <w:hyperlink w:anchor="Par148" w:history="1">
        <w:r w:rsidRPr="00BD5955">
          <w:rPr>
            <w:rFonts w:ascii="Arial" w:hAnsi="Arial" w:cs="Arial"/>
            <w:sz w:val="20"/>
            <w:szCs w:val="20"/>
          </w:rPr>
          <w:t>4.1.3</w:t>
        </w:r>
      </w:hyperlink>
      <w:r w:rsidRPr="00BD5955">
        <w:rPr>
          <w:rFonts w:ascii="Arial" w:hAnsi="Arial" w:cs="Arial"/>
          <w:sz w:val="20"/>
          <w:szCs w:val="20"/>
        </w:rPr>
        <w:t xml:space="preserve"> и </w:t>
      </w:r>
      <w:hyperlink w:anchor="Par149" w:history="1">
        <w:r w:rsidRPr="00BD5955">
          <w:rPr>
            <w:rFonts w:ascii="Arial" w:hAnsi="Arial" w:cs="Arial"/>
            <w:sz w:val="20"/>
            <w:szCs w:val="20"/>
          </w:rPr>
          <w:t>4.1.4</w:t>
        </w:r>
      </w:hyperlink>
      <w:r w:rsidRPr="00BD5955">
        <w:rPr>
          <w:rFonts w:ascii="Arial" w:hAnsi="Arial" w:cs="Arial"/>
          <w:sz w:val="20"/>
          <w:szCs w:val="20"/>
        </w:rPr>
        <w:t xml:space="preserve">, в русской транскрипции пишется прописными буквами без тире - </w:t>
      </w:r>
      <w:r w:rsidR="009B1E51">
        <w:rPr>
          <w:rFonts w:ascii="Arial" w:hAnsi="Arial" w:cs="Arial"/>
          <w:sz w:val="20"/>
          <w:szCs w:val="20"/>
        </w:rPr>
        <w:t>«</w:t>
      </w:r>
      <w:r w:rsidRPr="00BD5955">
        <w:rPr>
          <w:rFonts w:ascii="Arial" w:hAnsi="Arial" w:cs="Arial"/>
          <w:sz w:val="20"/>
          <w:szCs w:val="20"/>
        </w:rPr>
        <w:t>УХО88</w:t>
      </w:r>
      <w:r w:rsidR="009B1E51">
        <w:rPr>
          <w:rFonts w:ascii="Arial" w:hAnsi="Arial" w:cs="Arial"/>
          <w:sz w:val="20"/>
          <w:szCs w:val="20"/>
        </w:rPr>
        <w:t>»</w:t>
      </w:r>
      <w:r w:rsidRPr="00BD5955">
        <w:rPr>
          <w:rFonts w:ascii="Arial" w:hAnsi="Arial" w:cs="Arial"/>
          <w:sz w:val="20"/>
          <w:szCs w:val="20"/>
        </w:rPr>
        <w:t>.</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4.4. Утратил силу. - </w:t>
      </w:r>
      <w:hyperlink r:id="rId36" w:history="1">
        <w:r w:rsidRPr="00BD5955">
          <w:rPr>
            <w:rFonts w:ascii="Arial" w:hAnsi="Arial" w:cs="Arial"/>
            <w:sz w:val="20"/>
            <w:szCs w:val="20"/>
          </w:rPr>
          <w:t>Приказ</w:t>
        </w:r>
      </w:hyperlink>
      <w:r w:rsidRPr="00BD5955">
        <w:rPr>
          <w:rFonts w:ascii="Arial" w:hAnsi="Arial" w:cs="Arial"/>
          <w:sz w:val="20"/>
          <w:szCs w:val="20"/>
        </w:rPr>
        <w:t xml:space="preserve"> Минкомсвязи России от 04.03.2019 N 74.</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4.4.1 - 4.4.2. Исключены. - </w:t>
      </w:r>
      <w:hyperlink r:id="rId37" w:history="1">
        <w:r w:rsidRPr="00BD5955">
          <w:rPr>
            <w:rFonts w:ascii="Arial" w:hAnsi="Arial" w:cs="Arial"/>
            <w:sz w:val="20"/>
            <w:szCs w:val="20"/>
          </w:rPr>
          <w:t>Приказ</w:t>
        </w:r>
      </w:hyperlink>
      <w:r w:rsidRPr="00BD5955">
        <w:rPr>
          <w:rFonts w:ascii="Arial" w:hAnsi="Arial" w:cs="Arial"/>
          <w:sz w:val="20"/>
          <w:szCs w:val="20"/>
        </w:rPr>
        <w:t xml:space="preserve"> Минкомсвязи России от 29.01.2015 N 20.</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4.5. Если станция фиксированной службы используется в международной службе и при этом работает более чем на одной радиочастоте, то для такой станции может быть образовано несколько позывных сигналов для работы на каждой из применяемых радиочастот.</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4.6. Резервной станцией фиксированной службы, размещаемой в одном месте с основной станцией, используется позывной сигнал, образованный для основной станции.</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4.7. Исключен. - </w:t>
      </w:r>
      <w:hyperlink r:id="rId38" w:history="1">
        <w:r w:rsidRPr="00BD5955">
          <w:rPr>
            <w:rFonts w:ascii="Arial" w:hAnsi="Arial" w:cs="Arial"/>
            <w:sz w:val="20"/>
            <w:szCs w:val="20"/>
          </w:rPr>
          <w:t>Приказ</w:t>
        </w:r>
      </w:hyperlink>
      <w:r w:rsidRPr="00BD5955">
        <w:rPr>
          <w:rFonts w:ascii="Arial" w:hAnsi="Arial" w:cs="Arial"/>
          <w:sz w:val="20"/>
          <w:szCs w:val="20"/>
        </w:rPr>
        <w:t xml:space="preserve"> Минкомсвязи России от 29.01.2015 N 20.</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4.8. Станциям, принадлежащим разным юридическим или физическим лицам, не связанным между собой технологически или административно и работающим на одной радиочастоте (совместное использование радиочастот), позывные сигналы необходимо образовать из разных блоков позывных сигналов и с использованием разных слов.</w:t>
      </w: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line="240" w:lineRule="auto"/>
        <w:jc w:val="center"/>
        <w:rPr>
          <w:rFonts w:ascii="Arial" w:hAnsi="Arial" w:cs="Arial"/>
          <w:sz w:val="20"/>
          <w:szCs w:val="20"/>
        </w:rPr>
      </w:pPr>
      <w:r w:rsidRPr="00BD5955">
        <w:rPr>
          <w:rFonts w:ascii="Arial" w:hAnsi="Arial" w:cs="Arial"/>
          <w:sz w:val="20"/>
          <w:szCs w:val="20"/>
        </w:rPr>
        <w:t>V. Образование позывных сигналов для опознавания</w:t>
      </w:r>
    </w:p>
    <w:p w:rsidR="00BD5955" w:rsidRPr="00BD5955" w:rsidRDefault="00BD5955" w:rsidP="00BD5955">
      <w:pPr>
        <w:autoSpaceDE w:val="0"/>
        <w:autoSpaceDN w:val="0"/>
        <w:adjustRightInd w:val="0"/>
        <w:spacing w:line="240" w:lineRule="auto"/>
        <w:jc w:val="center"/>
        <w:rPr>
          <w:rFonts w:ascii="Arial" w:hAnsi="Arial" w:cs="Arial"/>
          <w:sz w:val="20"/>
          <w:szCs w:val="20"/>
        </w:rPr>
      </w:pPr>
      <w:r w:rsidRPr="00BD5955">
        <w:rPr>
          <w:rFonts w:ascii="Arial" w:hAnsi="Arial" w:cs="Arial"/>
          <w:sz w:val="20"/>
          <w:szCs w:val="20"/>
        </w:rPr>
        <w:t>радиоэлектронных средств сухопутной подвижной службы</w:t>
      </w: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r w:rsidRPr="00BD5955">
        <w:rPr>
          <w:rFonts w:ascii="Arial" w:hAnsi="Arial" w:cs="Arial"/>
          <w:sz w:val="20"/>
          <w:szCs w:val="20"/>
        </w:rPr>
        <w:t xml:space="preserve">5.1. </w:t>
      </w:r>
      <w:proofErr w:type="gramStart"/>
      <w:r w:rsidRPr="00BD5955">
        <w:rPr>
          <w:rFonts w:ascii="Arial" w:hAnsi="Arial" w:cs="Arial"/>
          <w:sz w:val="20"/>
          <w:szCs w:val="20"/>
        </w:rPr>
        <w:t>Позывные сигналы сухопутным станциям сухопутной подвижной службы (базовым станциям), сухопутным подвижным станциям сухопутной подвижной службы, используемым для международной службы общественной корреспонденции, а также тем станциям, которые могут создавать вредные помехи за пределами территории Российской Федерации, образовываются из распределенных Администрации связи Российской Федерации международных серий позывных сигналов RAA - RZZ и UAA - UIZ:</w:t>
      </w:r>
      <w:proofErr w:type="gramEnd"/>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5.1.1. сухопутным станциям сухопутной подвижной службы (базовым станциям):</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lastRenderedPageBreak/>
        <w:t>5.1.1.1. из двух знаков (букв) из международных серий позывных сигналов и одной буквы, сопровождаемых четырьмя цифрами (кроме цифр 0 и 1, когда они стоят сразу за буквой);</w:t>
      </w:r>
    </w:p>
    <w:p w:rsidR="00BD5955" w:rsidRPr="00BD5955" w:rsidRDefault="00BD5955" w:rsidP="00BD5955">
      <w:pPr>
        <w:autoSpaceDE w:val="0"/>
        <w:autoSpaceDN w:val="0"/>
        <w:adjustRightInd w:val="0"/>
        <w:spacing w:after="0" w:line="240" w:lineRule="auto"/>
        <w:jc w:val="both"/>
        <w:rPr>
          <w:rFonts w:ascii="Arial" w:hAnsi="Arial" w:cs="Arial"/>
          <w:sz w:val="20"/>
          <w:szCs w:val="20"/>
        </w:rPr>
      </w:pPr>
      <w:r w:rsidRPr="00BD5955">
        <w:rPr>
          <w:rFonts w:ascii="Arial" w:hAnsi="Arial" w:cs="Arial"/>
          <w:sz w:val="20"/>
          <w:szCs w:val="20"/>
        </w:rPr>
        <w:t xml:space="preserve">(п. 5.1.1.1 в ред. </w:t>
      </w:r>
      <w:hyperlink r:id="rId39" w:history="1">
        <w:r w:rsidRPr="00BD5955">
          <w:rPr>
            <w:rFonts w:ascii="Arial" w:hAnsi="Arial" w:cs="Arial"/>
            <w:sz w:val="20"/>
            <w:szCs w:val="20"/>
          </w:rPr>
          <w:t>Приказа</w:t>
        </w:r>
      </w:hyperlink>
      <w:r w:rsidRPr="00BD5955">
        <w:rPr>
          <w:rFonts w:ascii="Arial" w:hAnsi="Arial" w:cs="Arial"/>
          <w:sz w:val="20"/>
          <w:szCs w:val="20"/>
        </w:rPr>
        <w:t xml:space="preserve"> Минкомсвязи России от 29.01.2015 N 20)</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5.1.1.2. при работе этих станций в телефонном режиме:</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bookmarkStart w:id="15" w:name="Par170"/>
      <w:bookmarkEnd w:id="15"/>
      <w:r w:rsidRPr="00BD5955">
        <w:rPr>
          <w:rFonts w:ascii="Arial" w:hAnsi="Arial" w:cs="Arial"/>
          <w:sz w:val="20"/>
          <w:szCs w:val="20"/>
        </w:rPr>
        <w:t>5.1.1.2.1. с использованием географического названия места, за которым следует, если необходимо, любое другое соответствующее указание;</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bookmarkStart w:id="16" w:name="Par171"/>
      <w:bookmarkEnd w:id="16"/>
      <w:r w:rsidRPr="00BD5955">
        <w:rPr>
          <w:rFonts w:ascii="Arial" w:hAnsi="Arial" w:cs="Arial"/>
          <w:sz w:val="20"/>
          <w:szCs w:val="20"/>
        </w:rPr>
        <w:t>5.1.1.2.2. с использованием русских слов из списка слов для образования позывных сигналов, сопровождаемых не более чем тремя цифрами.</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В ультракоротковолновом ОВЧ (VHF) диапазоне рекомендуется для опознавания всех базовых станций одной технологической сети использовать одно слово и одну или две цифры;</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5.1.2. сухопутным подвижным станциям сухопутной подвижной службы:</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bookmarkStart w:id="17" w:name="Par174"/>
      <w:bookmarkEnd w:id="17"/>
      <w:r w:rsidRPr="00BD5955">
        <w:rPr>
          <w:rFonts w:ascii="Arial" w:hAnsi="Arial" w:cs="Arial"/>
          <w:sz w:val="20"/>
          <w:szCs w:val="20"/>
        </w:rPr>
        <w:t>5.1.2.1. из двух знаков (букв) из международных серий позывных сигналов, сопровождаемых четырьмя цифрами (кроме цифр 0 и 1, когда они стоят сразу за буквой);</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bookmarkStart w:id="18" w:name="Par175"/>
      <w:bookmarkEnd w:id="18"/>
      <w:r w:rsidRPr="00BD5955">
        <w:rPr>
          <w:rFonts w:ascii="Arial" w:hAnsi="Arial" w:cs="Arial"/>
          <w:sz w:val="20"/>
          <w:szCs w:val="20"/>
        </w:rPr>
        <w:t>5.1.2.2. из двух знаков (букв) из международных серий позывных сигналов и одной буквы, сопровождаемых четырьмя цифрами (кроме цифр 0 и 1, когда они стоят сразу за буквой);</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bookmarkStart w:id="19" w:name="Par176"/>
      <w:bookmarkEnd w:id="19"/>
      <w:r w:rsidRPr="00BD5955">
        <w:rPr>
          <w:rFonts w:ascii="Arial" w:hAnsi="Arial" w:cs="Arial"/>
          <w:sz w:val="20"/>
          <w:szCs w:val="20"/>
        </w:rPr>
        <w:t>5.1.2.3. из двух знаков (букв) из международных серий позывных сигналов и двух букв, сопровождаемых четырьмя цифрами (кроме цифр 0 и 1, когда они стоят сразу за буквой);</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5.1.2.4. при работе в телефонном режиме:</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bookmarkStart w:id="20" w:name="Par178"/>
      <w:bookmarkEnd w:id="20"/>
      <w:r w:rsidRPr="00BD5955">
        <w:rPr>
          <w:rFonts w:ascii="Arial" w:hAnsi="Arial" w:cs="Arial"/>
          <w:sz w:val="20"/>
          <w:szCs w:val="20"/>
        </w:rPr>
        <w:t>5.1.2.4.1. с указанием подвижного средства или любым другим соответствующим указанием;</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5.1.2.4.2. с использованием русских слов из списка слов для образования позывных сигналов, сопровождаемых не более чем четырьмя цифрами. В ультракоротковолновом ОВЧ (VHF) диапазоне рекомендуется для опознавания всех подвижных мобильных станций и носимых станций одной технологической сети использовать слово, которое применялось для образования позывного сигнала для базовой станции, сопровождаемое тремя или четырьмя цифрами соответственно;</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bookmarkStart w:id="21" w:name="Par180"/>
      <w:bookmarkEnd w:id="21"/>
      <w:r w:rsidRPr="00BD5955">
        <w:rPr>
          <w:rFonts w:ascii="Arial" w:hAnsi="Arial" w:cs="Arial"/>
          <w:sz w:val="20"/>
          <w:szCs w:val="20"/>
        </w:rPr>
        <w:t xml:space="preserve">5.1.2.4.3. с использованием двух знаков (цифры и буквы), обозначающих принадлежность РЭС к субъекту Российской Федерации </w:t>
      </w:r>
      <w:hyperlink w:anchor="Par414" w:history="1">
        <w:r w:rsidRPr="00BD5955">
          <w:rPr>
            <w:rFonts w:ascii="Arial" w:hAnsi="Arial" w:cs="Arial"/>
            <w:sz w:val="20"/>
            <w:szCs w:val="20"/>
          </w:rPr>
          <w:t>(Приложение N 2)</w:t>
        </w:r>
      </w:hyperlink>
      <w:r w:rsidRPr="00BD5955">
        <w:rPr>
          <w:rFonts w:ascii="Arial" w:hAnsi="Arial" w:cs="Arial"/>
          <w:sz w:val="20"/>
          <w:szCs w:val="20"/>
        </w:rPr>
        <w:t>, сопровождаемых не более чем пятью цифрами, кроме 0, если стоит сразу за буквой (только для портативных носимых или возимых станций личного пользования физических лиц). Цифры могут совпадать с порядковым номером системы учета и хранения данных.</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5.2. Позывные сигналы, образованные в соответствии с </w:t>
      </w:r>
      <w:hyperlink w:anchor="Par174" w:history="1">
        <w:r w:rsidRPr="00BD5955">
          <w:rPr>
            <w:rFonts w:ascii="Arial" w:hAnsi="Arial" w:cs="Arial"/>
            <w:sz w:val="20"/>
            <w:szCs w:val="20"/>
          </w:rPr>
          <w:t>пунктами 5.1.2.1</w:t>
        </w:r>
      </w:hyperlink>
      <w:r w:rsidRPr="00BD5955">
        <w:rPr>
          <w:rFonts w:ascii="Arial" w:hAnsi="Arial" w:cs="Arial"/>
          <w:sz w:val="20"/>
          <w:szCs w:val="20"/>
        </w:rPr>
        <w:t xml:space="preserve">, </w:t>
      </w:r>
      <w:hyperlink w:anchor="Par171" w:history="1">
        <w:r w:rsidRPr="00BD5955">
          <w:rPr>
            <w:rFonts w:ascii="Arial" w:hAnsi="Arial" w:cs="Arial"/>
            <w:sz w:val="20"/>
            <w:szCs w:val="20"/>
          </w:rPr>
          <w:t>5.1.2.2</w:t>
        </w:r>
      </w:hyperlink>
      <w:r w:rsidRPr="00BD5955">
        <w:rPr>
          <w:rFonts w:ascii="Arial" w:hAnsi="Arial" w:cs="Arial"/>
          <w:sz w:val="20"/>
          <w:szCs w:val="20"/>
        </w:rPr>
        <w:t xml:space="preserve"> и </w:t>
      </w:r>
      <w:hyperlink w:anchor="Par176" w:history="1">
        <w:r w:rsidRPr="00BD5955">
          <w:rPr>
            <w:rFonts w:ascii="Arial" w:hAnsi="Arial" w:cs="Arial"/>
            <w:sz w:val="20"/>
            <w:szCs w:val="20"/>
          </w:rPr>
          <w:t>5.1.2.3</w:t>
        </w:r>
      </w:hyperlink>
      <w:r w:rsidRPr="00BD5955">
        <w:rPr>
          <w:rFonts w:ascii="Arial" w:hAnsi="Arial" w:cs="Arial"/>
          <w:sz w:val="20"/>
          <w:szCs w:val="20"/>
        </w:rPr>
        <w:t xml:space="preserve">, </w:t>
      </w:r>
      <w:proofErr w:type="gramStart"/>
      <w:r w:rsidRPr="00BD5955">
        <w:rPr>
          <w:rFonts w:ascii="Arial" w:hAnsi="Arial" w:cs="Arial"/>
          <w:sz w:val="20"/>
          <w:szCs w:val="20"/>
        </w:rPr>
        <w:t>используются</w:t>
      </w:r>
      <w:proofErr w:type="gramEnd"/>
      <w:r w:rsidRPr="00BD5955">
        <w:rPr>
          <w:rFonts w:ascii="Arial" w:hAnsi="Arial" w:cs="Arial"/>
          <w:sz w:val="20"/>
          <w:szCs w:val="20"/>
        </w:rPr>
        <w:t xml:space="preserve"> в том числе и для опознавания РЭС, работающих в телефонном режиме.</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5.3. При образовании позывного сигнала в соответствии с </w:t>
      </w:r>
      <w:hyperlink w:anchor="Par174" w:history="1">
        <w:r w:rsidRPr="00BD5955">
          <w:rPr>
            <w:rFonts w:ascii="Arial" w:hAnsi="Arial" w:cs="Arial"/>
            <w:sz w:val="20"/>
            <w:szCs w:val="20"/>
          </w:rPr>
          <w:t>пунктами 5.1.2.1</w:t>
        </w:r>
      </w:hyperlink>
      <w:r w:rsidRPr="00BD5955">
        <w:rPr>
          <w:rFonts w:ascii="Arial" w:hAnsi="Arial" w:cs="Arial"/>
          <w:sz w:val="20"/>
          <w:szCs w:val="20"/>
        </w:rPr>
        <w:t xml:space="preserve">, </w:t>
      </w:r>
      <w:hyperlink w:anchor="Par175" w:history="1">
        <w:r w:rsidRPr="00BD5955">
          <w:rPr>
            <w:rFonts w:ascii="Arial" w:hAnsi="Arial" w:cs="Arial"/>
            <w:sz w:val="20"/>
            <w:szCs w:val="20"/>
          </w:rPr>
          <w:t>5.1.2.2</w:t>
        </w:r>
      </w:hyperlink>
      <w:r w:rsidRPr="00BD5955">
        <w:rPr>
          <w:rFonts w:ascii="Arial" w:hAnsi="Arial" w:cs="Arial"/>
          <w:sz w:val="20"/>
          <w:szCs w:val="20"/>
        </w:rPr>
        <w:t xml:space="preserve">, </w:t>
      </w:r>
      <w:hyperlink w:anchor="Par176" w:history="1">
        <w:r w:rsidRPr="00BD5955">
          <w:rPr>
            <w:rFonts w:ascii="Arial" w:hAnsi="Arial" w:cs="Arial"/>
            <w:sz w:val="20"/>
            <w:szCs w:val="20"/>
          </w:rPr>
          <w:t>5.1.2.3</w:t>
        </w:r>
      </w:hyperlink>
      <w:r w:rsidRPr="00BD5955">
        <w:rPr>
          <w:rFonts w:ascii="Arial" w:hAnsi="Arial" w:cs="Arial"/>
          <w:sz w:val="20"/>
          <w:szCs w:val="20"/>
        </w:rPr>
        <w:t xml:space="preserve"> и </w:t>
      </w:r>
      <w:hyperlink w:anchor="Par180" w:history="1">
        <w:r w:rsidRPr="00BD5955">
          <w:rPr>
            <w:rFonts w:ascii="Arial" w:hAnsi="Arial" w:cs="Arial"/>
            <w:sz w:val="20"/>
            <w:szCs w:val="20"/>
          </w:rPr>
          <w:t>5.1.2.4.3</w:t>
        </w:r>
      </w:hyperlink>
      <w:r w:rsidRPr="00BD5955">
        <w:rPr>
          <w:rFonts w:ascii="Arial" w:hAnsi="Arial" w:cs="Arial"/>
          <w:sz w:val="20"/>
          <w:szCs w:val="20"/>
        </w:rPr>
        <w:t xml:space="preserve"> допускается использование позывного сигнала, образованного из букв английского алфавита в транскрипции букв русского алфавита.</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5.4. Если базовая станция сухопутной подвижной службы используется в международной службе и при этом работает более чем на одной радиочастоте, то для такой станции может быть образовано несколько позывных сигналов для работы на каждой из применяемых радиочастот.</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5.5. Резервной базовой станцией сухопутной подвижной службы, размещаемой в одном месте с основной станцией, используется позывной сигнал, образованный для основной станции.</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5.6. Станциям, принадлежащим разным юридическим или физическим лицам, не связанным между собой технологически или административно и работающим на одной радиочастоте (совместное использование радиочастот), позывные сигналы целесообразно образовать из разных блоков позывных сигналов и с использованием разных слов.</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5.7. Исключен. - </w:t>
      </w:r>
      <w:hyperlink r:id="rId40" w:history="1">
        <w:r w:rsidRPr="00BD5955">
          <w:rPr>
            <w:rFonts w:ascii="Arial" w:hAnsi="Arial" w:cs="Arial"/>
            <w:sz w:val="20"/>
            <w:szCs w:val="20"/>
          </w:rPr>
          <w:t>Приказ</w:t>
        </w:r>
      </w:hyperlink>
      <w:r w:rsidRPr="00BD5955">
        <w:rPr>
          <w:rFonts w:ascii="Arial" w:hAnsi="Arial" w:cs="Arial"/>
          <w:sz w:val="20"/>
          <w:szCs w:val="20"/>
        </w:rPr>
        <w:t xml:space="preserve"> Минкомсвязи России от 29.01.2015 N 20.</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lastRenderedPageBreak/>
        <w:t>5.8. Образование позывных сигналов сухопутным станциям сухопутной подвижной службы (базовым и подвижным станциям) осуществляется:</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из федерального списка для образования позывных сигналов, сопровождаемого не более чем двумя цифрами - в случае использования РЭС на территории нескольких субъектов Российской Федерации;</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из списка для образования позывных сигналов по географическим зонам, сопровождаемого не более чем тремя цифрами - в случае использования РЭС на территории одного субъекта Российской Федерации.</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Списки слов для образования позывных сигналов определяются Роскомнадзором.</w:t>
      </w:r>
    </w:p>
    <w:p w:rsidR="00BD5955" w:rsidRPr="00BD5955" w:rsidRDefault="00BD5955" w:rsidP="00BD5955">
      <w:pPr>
        <w:autoSpaceDE w:val="0"/>
        <w:autoSpaceDN w:val="0"/>
        <w:adjustRightInd w:val="0"/>
        <w:spacing w:after="0" w:line="240" w:lineRule="auto"/>
        <w:jc w:val="both"/>
        <w:rPr>
          <w:rFonts w:ascii="Arial" w:hAnsi="Arial" w:cs="Arial"/>
          <w:sz w:val="20"/>
          <w:szCs w:val="20"/>
        </w:rPr>
      </w:pPr>
      <w:r w:rsidRPr="00BD5955">
        <w:rPr>
          <w:rFonts w:ascii="Arial" w:hAnsi="Arial" w:cs="Arial"/>
          <w:sz w:val="20"/>
          <w:szCs w:val="20"/>
        </w:rPr>
        <w:t xml:space="preserve">(п. 5.8 в ред. </w:t>
      </w:r>
      <w:hyperlink r:id="rId41" w:history="1">
        <w:r w:rsidRPr="00BD5955">
          <w:rPr>
            <w:rFonts w:ascii="Arial" w:hAnsi="Arial" w:cs="Arial"/>
            <w:sz w:val="20"/>
            <w:szCs w:val="20"/>
          </w:rPr>
          <w:t>Приказа</w:t>
        </w:r>
      </w:hyperlink>
      <w:r w:rsidRPr="00BD5955">
        <w:rPr>
          <w:rFonts w:ascii="Arial" w:hAnsi="Arial" w:cs="Arial"/>
          <w:sz w:val="20"/>
          <w:szCs w:val="20"/>
        </w:rPr>
        <w:t xml:space="preserve"> Минкомсвязи России от 29.01.2015 N 20)</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bookmarkStart w:id="22" w:name="Par192"/>
      <w:bookmarkEnd w:id="22"/>
      <w:r w:rsidRPr="00BD5955">
        <w:rPr>
          <w:rFonts w:ascii="Arial" w:hAnsi="Arial" w:cs="Arial"/>
          <w:sz w:val="20"/>
          <w:szCs w:val="20"/>
        </w:rPr>
        <w:t xml:space="preserve">5.9. Опознавание станций сухопутной подвижной службы железнодорожного транспорта (в том числе метрополитена и на железнодорожных путях промышленных предприятий) осуществляется с учетом </w:t>
      </w:r>
      <w:hyperlink w:anchor="Par170" w:history="1">
        <w:r w:rsidRPr="00BD5955">
          <w:rPr>
            <w:rFonts w:ascii="Arial" w:hAnsi="Arial" w:cs="Arial"/>
            <w:sz w:val="20"/>
            <w:szCs w:val="20"/>
          </w:rPr>
          <w:t>пунктов 5.1.1.2.1</w:t>
        </w:r>
      </w:hyperlink>
      <w:r w:rsidRPr="00BD5955">
        <w:rPr>
          <w:rFonts w:ascii="Arial" w:hAnsi="Arial" w:cs="Arial"/>
          <w:sz w:val="20"/>
          <w:szCs w:val="20"/>
        </w:rPr>
        <w:t xml:space="preserve"> и </w:t>
      </w:r>
      <w:hyperlink w:anchor="Par178" w:history="1">
        <w:r w:rsidRPr="00BD5955">
          <w:rPr>
            <w:rFonts w:ascii="Arial" w:hAnsi="Arial" w:cs="Arial"/>
            <w:sz w:val="20"/>
            <w:szCs w:val="20"/>
          </w:rPr>
          <w:t>5.1.2.4.1</w:t>
        </w:r>
      </w:hyperlink>
      <w:r w:rsidRPr="00BD5955">
        <w:rPr>
          <w:rFonts w:ascii="Arial" w:hAnsi="Arial" w:cs="Arial"/>
          <w:sz w:val="20"/>
          <w:szCs w:val="20"/>
        </w:rPr>
        <w:t xml:space="preserve"> настоящего Порядка в соответствии с таблицей N 1:</w:t>
      </w:r>
    </w:p>
    <w:p w:rsidR="00BD5955" w:rsidRPr="00BD5955" w:rsidRDefault="00BD5955" w:rsidP="00BD5955">
      <w:pPr>
        <w:autoSpaceDE w:val="0"/>
        <w:autoSpaceDN w:val="0"/>
        <w:adjustRightInd w:val="0"/>
        <w:spacing w:after="0" w:line="240" w:lineRule="auto"/>
        <w:jc w:val="both"/>
        <w:rPr>
          <w:rFonts w:ascii="Arial" w:hAnsi="Arial" w:cs="Arial"/>
          <w:sz w:val="20"/>
          <w:szCs w:val="20"/>
        </w:rPr>
      </w:pPr>
      <w:r w:rsidRPr="00BD5955">
        <w:rPr>
          <w:rFonts w:ascii="Arial" w:hAnsi="Arial" w:cs="Arial"/>
          <w:sz w:val="20"/>
          <w:szCs w:val="20"/>
        </w:rPr>
        <w:t xml:space="preserve">(в ред. </w:t>
      </w:r>
      <w:hyperlink r:id="rId42" w:history="1">
        <w:r w:rsidRPr="00BD5955">
          <w:rPr>
            <w:rFonts w:ascii="Arial" w:hAnsi="Arial" w:cs="Arial"/>
            <w:sz w:val="20"/>
            <w:szCs w:val="20"/>
          </w:rPr>
          <w:t>Приказа</w:t>
        </w:r>
      </w:hyperlink>
      <w:r w:rsidRPr="00BD5955">
        <w:rPr>
          <w:rFonts w:ascii="Arial" w:hAnsi="Arial" w:cs="Arial"/>
          <w:sz w:val="20"/>
          <w:szCs w:val="20"/>
        </w:rPr>
        <w:t xml:space="preserve"> Минкомсвязи России от 29.01.2015 N 20)</w:t>
      </w: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after="0" w:line="240" w:lineRule="auto"/>
        <w:jc w:val="right"/>
        <w:outlineLvl w:val="2"/>
        <w:rPr>
          <w:rFonts w:ascii="Arial" w:hAnsi="Arial" w:cs="Arial"/>
          <w:sz w:val="20"/>
          <w:szCs w:val="20"/>
        </w:rPr>
      </w:pPr>
      <w:r w:rsidRPr="00BD5955">
        <w:rPr>
          <w:rFonts w:ascii="Arial" w:hAnsi="Arial" w:cs="Arial"/>
          <w:sz w:val="20"/>
          <w:szCs w:val="20"/>
        </w:rPr>
        <w:t>Таблица N 1</w:t>
      </w:r>
    </w:p>
    <w:p w:rsidR="00BD5955" w:rsidRPr="00BD5955" w:rsidRDefault="00BD5955" w:rsidP="00BD5955">
      <w:pPr>
        <w:autoSpaceDE w:val="0"/>
        <w:autoSpaceDN w:val="0"/>
        <w:adjustRightInd w:val="0"/>
        <w:spacing w:after="0" w:line="240" w:lineRule="auto"/>
        <w:jc w:val="right"/>
        <w:rPr>
          <w:rFonts w:ascii="Arial" w:hAnsi="Arial" w:cs="Arial"/>
          <w:sz w:val="20"/>
          <w:szCs w:val="20"/>
        </w:rPr>
      </w:pPr>
    </w:p>
    <w:p w:rsidR="00BD5955" w:rsidRPr="00BD5955" w:rsidRDefault="00BD5955" w:rsidP="00BD5955">
      <w:pPr>
        <w:autoSpaceDE w:val="0"/>
        <w:autoSpaceDN w:val="0"/>
        <w:adjustRightInd w:val="0"/>
        <w:spacing w:after="0" w:line="240" w:lineRule="auto"/>
        <w:jc w:val="right"/>
        <w:rPr>
          <w:rFonts w:ascii="Arial" w:hAnsi="Arial" w:cs="Arial"/>
          <w:sz w:val="20"/>
          <w:szCs w:val="20"/>
        </w:rPr>
        <w:sectPr w:rsidR="00BD5955" w:rsidRPr="00BD5955" w:rsidSect="00BD5955">
          <w:headerReference w:type="default" r:id="rId43"/>
          <w:pgSz w:w="11906" w:h="16838"/>
          <w:pgMar w:top="1440" w:right="566" w:bottom="1440" w:left="1133" w:header="0" w:footer="0" w:gutter="0"/>
          <w:cols w:space="720"/>
          <w:noEndnote/>
          <w:titlePg/>
          <w:docGrid w:linePitch="299"/>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3795"/>
        <w:gridCol w:w="3135"/>
        <w:gridCol w:w="3300"/>
      </w:tblGrid>
      <w:tr w:rsidR="00BD5955" w:rsidRPr="00BD5955">
        <w:tc>
          <w:tcPr>
            <w:tcW w:w="1980" w:type="dxa"/>
            <w:vMerge w:val="restart"/>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jc w:val="center"/>
              <w:rPr>
                <w:rFonts w:ascii="Arial" w:hAnsi="Arial" w:cs="Arial"/>
                <w:sz w:val="20"/>
                <w:szCs w:val="20"/>
              </w:rPr>
            </w:pPr>
            <w:r w:rsidRPr="00BD5955">
              <w:rPr>
                <w:rFonts w:ascii="Arial" w:hAnsi="Arial" w:cs="Arial"/>
                <w:sz w:val="20"/>
                <w:szCs w:val="20"/>
              </w:rPr>
              <w:lastRenderedPageBreak/>
              <w:t>Тип РЭС</w:t>
            </w:r>
          </w:p>
        </w:tc>
        <w:tc>
          <w:tcPr>
            <w:tcW w:w="3795" w:type="dxa"/>
            <w:vMerge w:val="restart"/>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jc w:val="center"/>
              <w:rPr>
                <w:rFonts w:ascii="Arial" w:hAnsi="Arial" w:cs="Arial"/>
                <w:sz w:val="20"/>
                <w:szCs w:val="20"/>
              </w:rPr>
            </w:pPr>
            <w:r w:rsidRPr="00BD5955">
              <w:rPr>
                <w:rFonts w:ascii="Arial" w:hAnsi="Arial" w:cs="Arial"/>
                <w:sz w:val="20"/>
                <w:szCs w:val="20"/>
              </w:rPr>
              <w:t>Место использования</w:t>
            </w:r>
          </w:p>
        </w:tc>
        <w:tc>
          <w:tcPr>
            <w:tcW w:w="6435" w:type="dxa"/>
            <w:gridSpan w:val="2"/>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jc w:val="center"/>
              <w:rPr>
                <w:rFonts w:ascii="Arial" w:hAnsi="Arial" w:cs="Arial"/>
                <w:sz w:val="20"/>
                <w:szCs w:val="20"/>
              </w:rPr>
            </w:pPr>
            <w:r w:rsidRPr="00BD5955">
              <w:rPr>
                <w:rFonts w:ascii="Arial" w:hAnsi="Arial" w:cs="Arial"/>
                <w:sz w:val="20"/>
                <w:szCs w:val="20"/>
              </w:rPr>
              <w:t>Структура позывного сигнала</w:t>
            </w:r>
          </w:p>
        </w:tc>
      </w:tr>
      <w:tr w:rsidR="00BD5955" w:rsidRPr="00BD5955">
        <w:tc>
          <w:tcPr>
            <w:tcW w:w="1980" w:type="dxa"/>
            <w:vMerge/>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jc w:val="right"/>
              <w:rPr>
                <w:rFonts w:ascii="Arial" w:hAnsi="Arial" w:cs="Arial"/>
                <w:sz w:val="20"/>
                <w:szCs w:val="20"/>
              </w:rPr>
            </w:pPr>
          </w:p>
        </w:tc>
        <w:tc>
          <w:tcPr>
            <w:tcW w:w="3795" w:type="dxa"/>
            <w:vMerge/>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jc w:val="right"/>
              <w:rPr>
                <w:rFonts w:ascii="Arial" w:hAnsi="Arial" w:cs="Arial"/>
                <w:sz w:val="20"/>
                <w:szCs w:val="20"/>
              </w:rPr>
            </w:pPr>
          </w:p>
        </w:tc>
        <w:tc>
          <w:tcPr>
            <w:tcW w:w="31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jc w:val="center"/>
              <w:rPr>
                <w:rFonts w:ascii="Arial" w:hAnsi="Arial" w:cs="Arial"/>
                <w:sz w:val="20"/>
                <w:szCs w:val="20"/>
              </w:rPr>
            </w:pPr>
            <w:r w:rsidRPr="00BD5955">
              <w:rPr>
                <w:rFonts w:ascii="Arial" w:hAnsi="Arial" w:cs="Arial"/>
                <w:sz w:val="20"/>
                <w:szCs w:val="20"/>
              </w:rPr>
              <w:t>постоянная часть</w:t>
            </w:r>
          </w:p>
        </w:tc>
        <w:tc>
          <w:tcPr>
            <w:tcW w:w="3300"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jc w:val="center"/>
              <w:rPr>
                <w:rFonts w:ascii="Arial" w:hAnsi="Arial" w:cs="Arial"/>
                <w:sz w:val="20"/>
                <w:szCs w:val="20"/>
              </w:rPr>
            </w:pPr>
            <w:r w:rsidRPr="00BD5955">
              <w:rPr>
                <w:rFonts w:ascii="Arial" w:hAnsi="Arial" w:cs="Arial"/>
                <w:sz w:val="20"/>
                <w:szCs w:val="20"/>
              </w:rPr>
              <w:t>переменная часть</w:t>
            </w:r>
          </w:p>
        </w:tc>
      </w:tr>
      <w:tr w:rsidR="00BD5955" w:rsidRPr="00BD5955">
        <w:tc>
          <w:tcPr>
            <w:tcW w:w="1980" w:type="dxa"/>
            <w:vMerge w:val="restart"/>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rPr>
                <w:rFonts w:ascii="Arial" w:hAnsi="Arial" w:cs="Arial"/>
                <w:sz w:val="20"/>
                <w:szCs w:val="20"/>
              </w:rPr>
            </w:pPr>
            <w:r w:rsidRPr="00BD5955">
              <w:rPr>
                <w:rFonts w:ascii="Arial" w:hAnsi="Arial" w:cs="Arial"/>
                <w:sz w:val="20"/>
                <w:szCs w:val="20"/>
              </w:rPr>
              <w:t xml:space="preserve">Сухопутная (базовая) станция поездной радиосвязи </w:t>
            </w:r>
            <w:hyperlink w:anchor="Par223" w:history="1">
              <w:r w:rsidRPr="00BD5955">
                <w:rPr>
                  <w:rFonts w:ascii="Arial" w:hAnsi="Arial" w:cs="Arial"/>
                  <w:sz w:val="20"/>
                  <w:szCs w:val="20"/>
                </w:rPr>
                <w:t>&lt;1&gt;</w:t>
              </w:r>
            </w:hyperlink>
          </w:p>
        </w:tc>
        <w:tc>
          <w:tcPr>
            <w:tcW w:w="379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rPr>
                <w:rFonts w:ascii="Arial" w:hAnsi="Arial" w:cs="Arial"/>
                <w:sz w:val="20"/>
                <w:szCs w:val="20"/>
              </w:rPr>
            </w:pPr>
            <w:proofErr w:type="spellStart"/>
            <w:r w:rsidRPr="00BD5955">
              <w:rPr>
                <w:rFonts w:ascii="Arial" w:hAnsi="Arial" w:cs="Arial"/>
                <w:sz w:val="20"/>
                <w:szCs w:val="20"/>
              </w:rPr>
              <w:t>Ж.д</w:t>
            </w:r>
            <w:proofErr w:type="spellEnd"/>
            <w:r w:rsidRPr="00BD5955">
              <w:rPr>
                <w:rFonts w:ascii="Arial" w:hAnsi="Arial" w:cs="Arial"/>
                <w:sz w:val="20"/>
                <w:szCs w:val="20"/>
              </w:rPr>
              <w:t>. станции</w:t>
            </w:r>
          </w:p>
        </w:tc>
        <w:tc>
          <w:tcPr>
            <w:tcW w:w="31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rPr>
                <w:rFonts w:ascii="Arial" w:hAnsi="Arial" w:cs="Arial"/>
                <w:sz w:val="20"/>
                <w:szCs w:val="20"/>
              </w:rPr>
            </w:pPr>
            <w:r w:rsidRPr="00BD5955">
              <w:rPr>
                <w:rFonts w:ascii="Arial" w:hAnsi="Arial" w:cs="Arial"/>
                <w:sz w:val="20"/>
                <w:szCs w:val="20"/>
              </w:rPr>
              <w:t>Должность сотрудника и название железнодорожной станции</w:t>
            </w:r>
          </w:p>
        </w:tc>
        <w:tc>
          <w:tcPr>
            <w:tcW w:w="3300"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rPr>
                <w:rFonts w:ascii="Arial" w:hAnsi="Arial" w:cs="Arial"/>
                <w:sz w:val="20"/>
                <w:szCs w:val="20"/>
              </w:rPr>
            </w:pPr>
            <w:r w:rsidRPr="00BD5955">
              <w:rPr>
                <w:rFonts w:ascii="Arial" w:hAnsi="Arial" w:cs="Arial"/>
                <w:sz w:val="20"/>
                <w:szCs w:val="20"/>
              </w:rPr>
              <w:t>Фамилия пользователя</w:t>
            </w:r>
          </w:p>
        </w:tc>
      </w:tr>
      <w:tr w:rsidR="00BD5955" w:rsidRPr="00BD5955">
        <w:tc>
          <w:tcPr>
            <w:tcW w:w="1980" w:type="dxa"/>
            <w:vMerge/>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jc w:val="right"/>
              <w:rPr>
                <w:rFonts w:ascii="Arial" w:hAnsi="Arial" w:cs="Arial"/>
                <w:sz w:val="20"/>
                <w:szCs w:val="20"/>
              </w:rPr>
            </w:pPr>
          </w:p>
        </w:tc>
        <w:tc>
          <w:tcPr>
            <w:tcW w:w="379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rPr>
                <w:rFonts w:ascii="Arial" w:hAnsi="Arial" w:cs="Arial"/>
                <w:sz w:val="20"/>
                <w:szCs w:val="20"/>
              </w:rPr>
            </w:pPr>
            <w:r w:rsidRPr="00BD5955">
              <w:rPr>
                <w:rFonts w:ascii="Arial" w:hAnsi="Arial" w:cs="Arial"/>
                <w:sz w:val="20"/>
                <w:szCs w:val="20"/>
              </w:rPr>
              <w:t xml:space="preserve">Сортировочные горки, парки </w:t>
            </w:r>
            <w:proofErr w:type="spellStart"/>
            <w:r w:rsidRPr="00BD5955">
              <w:rPr>
                <w:rFonts w:ascii="Arial" w:hAnsi="Arial" w:cs="Arial"/>
                <w:sz w:val="20"/>
                <w:szCs w:val="20"/>
              </w:rPr>
              <w:t>ж.д</w:t>
            </w:r>
            <w:proofErr w:type="spellEnd"/>
            <w:r w:rsidRPr="00BD5955">
              <w:rPr>
                <w:rFonts w:ascii="Arial" w:hAnsi="Arial" w:cs="Arial"/>
                <w:sz w:val="20"/>
                <w:szCs w:val="20"/>
              </w:rPr>
              <w:t>. станций</w:t>
            </w:r>
          </w:p>
        </w:tc>
        <w:tc>
          <w:tcPr>
            <w:tcW w:w="31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rPr>
                <w:rFonts w:ascii="Arial" w:hAnsi="Arial" w:cs="Arial"/>
                <w:sz w:val="20"/>
                <w:szCs w:val="20"/>
              </w:rPr>
            </w:pPr>
            <w:r w:rsidRPr="00BD5955">
              <w:rPr>
                <w:rFonts w:ascii="Arial" w:hAnsi="Arial" w:cs="Arial"/>
                <w:sz w:val="20"/>
                <w:szCs w:val="20"/>
              </w:rPr>
              <w:t>Должность сотрудника</w:t>
            </w:r>
          </w:p>
        </w:tc>
        <w:tc>
          <w:tcPr>
            <w:tcW w:w="3300"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rPr>
                <w:rFonts w:ascii="Arial" w:hAnsi="Arial" w:cs="Arial"/>
                <w:sz w:val="20"/>
                <w:szCs w:val="20"/>
              </w:rPr>
            </w:pPr>
            <w:r w:rsidRPr="00BD5955">
              <w:rPr>
                <w:rFonts w:ascii="Arial" w:hAnsi="Arial" w:cs="Arial"/>
                <w:sz w:val="20"/>
                <w:szCs w:val="20"/>
              </w:rPr>
              <w:t>Фамилия пользователя</w:t>
            </w:r>
          </w:p>
        </w:tc>
      </w:tr>
      <w:tr w:rsidR="00BD5955" w:rsidRPr="00BD5955">
        <w:tc>
          <w:tcPr>
            <w:tcW w:w="1980" w:type="dxa"/>
            <w:vMerge/>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jc w:val="right"/>
              <w:rPr>
                <w:rFonts w:ascii="Arial" w:hAnsi="Arial" w:cs="Arial"/>
                <w:sz w:val="20"/>
                <w:szCs w:val="20"/>
              </w:rPr>
            </w:pPr>
          </w:p>
        </w:tc>
        <w:tc>
          <w:tcPr>
            <w:tcW w:w="379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rPr>
                <w:rFonts w:ascii="Arial" w:hAnsi="Arial" w:cs="Arial"/>
                <w:sz w:val="20"/>
                <w:szCs w:val="20"/>
              </w:rPr>
            </w:pPr>
            <w:proofErr w:type="spellStart"/>
            <w:r w:rsidRPr="00BD5955">
              <w:rPr>
                <w:rFonts w:ascii="Arial" w:hAnsi="Arial" w:cs="Arial"/>
                <w:sz w:val="20"/>
                <w:szCs w:val="20"/>
              </w:rPr>
              <w:t>Ж.д</w:t>
            </w:r>
            <w:proofErr w:type="spellEnd"/>
            <w:r w:rsidRPr="00BD5955">
              <w:rPr>
                <w:rFonts w:ascii="Arial" w:hAnsi="Arial" w:cs="Arial"/>
                <w:sz w:val="20"/>
                <w:szCs w:val="20"/>
              </w:rPr>
              <w:t>. переезды, посты охраны, посты безопасности, депо</w:t>
            </w:r>
          </w:p>
        </w:tc>
        <w:tc>
          <w:tcPr>
            <w:tcW w:w="31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rPr>
                <w:rFonts w:ascii="Arial" w:hAnsi="Arial" w:cs="Arial"/>
                <w:sz w:val="20"/>
                <w:szCs w:val="20"/>
              </w:rPr>
            </w:pPr>
            <w:r w:rsidRPr="00BD5955">
              <w:rPr>
                <w:rFonts w:ascii="Arial" w:hAnsi="Arial" w:cs="Arial"/>
                <w:sz w:val="20"/>
                <w:szCs w:val="20"/>
              </w:rPr>
              <w:t>Должность сотрудника и название объекта</w:t>
            </w:r>
          </w:p>
        </w:tc>
        <w:tc>
          <w:tcPr>
            <w:tcW w:w="3300"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rPr>
                <w:rFonts w:ascii="Arial" w:hAnsi="Arial" w:cs="Arial"/>
                <w:sz w:val="20"/>
                <w:szCs w:val="20"/>
              </w:rPr>
            </w:pPr>
            <w:r w:rsidRPr="00BD5955">
              <w:rPr>
                <w:rFonts w:ascii="Arial" w:hAnsi="Arial" w:cs="Arial"/>
                <w:sz w:val="20"/>
                <w:szCs w:val="20"/>
              </w:rPr>
              <w:t>Фамилия пользователя</w:t>
            </w:r>
          </w:p>
        </w:tc>
      </w:tr>
      <w:tr w:rsidR="00BD5955" w:rsidRPr="00BD5955">
        <w:tc>
          <w:tcPr>
            <w:tcW w:w="1980" w:type="dxa"/>
            <w:vMerge w:val="restart"/>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rPr>
                <w:rFonts w:ascii="Arial" w:hAnsi="Arial" w:cs="Arial"/>
                <w:sz w:val="20"/>
                <w:szCs w:val="20"/>
              </w:rPr>
            </w:pPr>
            <w:r w:rsidRPr="00BD5955">
              <w:rPr>
                <w:rFonts w:ascii="Arial" w:hAnsi="Arial" w:cs="Arial"/>
                <w:sz w:val="20"/>
                <w:szCs w:val="20"/>
              </w:rPr>
              <w:t xml:space="preserve">Сухопутная подвижная станция поездной радиосвязи </w:t>
            </w:r>
            <w:hyperlink w:anchor="Par223" w:history="1">
              <w:r w:rsidRPr="00BD5955">
                <w:rPr>
                  <w:rFonts w:ascii="Arial" w:hAnsi="Arial" w:cs="Arial"/>
                  <w:sz w:val="20"/>
                  <w:szCs w:val="20"/>
                </w:rPr>
                <w:t>&lt;1&gt;</w:t>
              </w:r>
            </w:hyperlink>
          </w:p>
        </w:tc>
        <w:tc>
          <w:tcPr>
            <w:tcW w:w="379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rPr>
                <w:rFonts w:ascii="Arial" w:hAnsi="Arial" w:cs="Arial"/>
                <w:sz w:val="20"/>
                <w:szCs w:val="20"/>
              </w:rPr>
            </w:pPr>
            <w:r w:rsidRPr="00BD5955">
              <w:rPr>
                <w:rFonts w:ascii="Arial" w:hAnsi="Arial" w:cs="Arial"/>
                <w:sz w:val="20"/>
                <w:szCs w:val="20"/>
              </w:rPr>
              <w:t xml:space="preserve">Локомотивы поездов, в том числе маневровых, МВПС </w:t>
            </w:r>
            <w:hyperlink w:anchor="Par226" w:history="1">
              <w:r w:rsidRPr="00BD5955">
                <w:rPr>
                  <w:rFonts w:ascii="Arial" w:hAnsi="Arial" w:cs="Arial"/>
                  <w:sz w:val="20"/>
                  <w:szCs w:val="20"/>
                </w:rPr>
                <w:t>&lt;2&gt;</w:t>
              </w:r>
            </w:hyperlink>
            <w:r w:rsidRPr="00BD5955">
              <w:rPr>
                <w:rFonts w:ascii="Arial" w:hAnsi="Arial" w:cs="Arial"/>
                <w:sz w:val="20"/>
                <w:szCs w:val="20"/>
              </w:rPr>
              <w:t xml:space="preserve">, ССПС </w:t>
            </w:r>
            <w:hyperlink w:anchor="Par228" w:history="1">
              <w:r w:rsidRPr="00BD5955">
                <w:rPr>
                  <w:rFonts w:ascii="Arial" w:hAnsi="Arial" w:cs="Arial"/>
                  <w:sz w:val="20"/>
                  <w:szCs w:val="20"/>
                </w:rPr>
                <w:t>&lt;3&gt;</w:t>
              </w:r>
            </w:hyperlink>
          </w:p>
        </w:tc>
        <w:tc>
          <w:tcPr>
            <w:tcW w:w="31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rPr>
                <w:rFonts w:ascii="Arial" w:hAnsi="Arial" w:cs="Arial"/>
                <w:sz w:val="20"/>
                <w:szCs w:val="20"/>
              </w:rPr>
            </w:pPr>
            <w:r w:rsidRPr="00BD5955">
              <w:rPr>
                <w:rFonts w:ascii="Arial" w:hAnsi="Arial" w:cs="Arial"/>
                <w:sz w:val="20"/>
                <w:szCs w:val="20"/>
              </w:rPr>
              <w:t>Должность пользователя</w:t>
            </w:r>
          </w:p>
        </w:tc>
        <w:tc>
          <w:tcPr>
            <w:tcW w:w="3300"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rPr>
                <w:rFonts w:ascii="Arial" w:hAnsi="Arial" w:cs="Arial"/>
                <w:sz w:val="20"/>
                <w:szCs w:val="20"/>
              </w:rPr>
            </w:pPr>
            <w:r w:rsidRPr="00BD5955">
              <w:rPr>
                <w:rFonts w:ascii="Arial" w:hAnsi="Arial" w:cs="Arial"/>
                <w:sz w:val="20"/>
                <w:szCs w:val="20"/>
              </w:rPr>
              <w:t xml:space="preserve">Номер подвижного объекта </w:t>
            </w:r>
            <w:hyperlink w:anchor="Par230" w:history="1">
              <w:r w:rsidRPr="00BD5955">
                <w:rPr>
                  <w:rFonts w:ascii="Arial" w:hAnsi="Arial" w:cs="Arial"/>
                  <w:sz w:val="20"/>
                  <w:szCs w:val="20"/>
                </w:rPr>
                <w:t>&lt;4&gt;</w:t>
              </w:r>
            </w:hyperlink>
            <w:r w:rsidRPr="00BD5955">
              <w:rPr>
                <w:rFonts w:ascii="Arial" w:hAnsi="Arial" w:cs="Arial"/>
                <w:sz w:val="20"/>
                <w:szCs w:val="20"/>
              </w:rPr>
              <w:t xml:space="preserve"> и фамилия пользователя</w:t>
            </w:r>
          </w:p>
        </w:tc>
      </w:tr>
      <w:tr w:rsidR="00BD5955" w:rsidRPr="00BD5955">
        <w:tc>
          <w:tcPr>
            <w:tcW w:w="1980" w:type="dxa"/>
            <w:vMerge/>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jc w:val="right"/>
              <w:rPr>
                <w:rFonts w:ascii="Arial" w:hAnsi="Arial" w:cs="Arial"/>
                <w:sz w:val="20"/>
                <w:szCs w:val="20"/>
              </w:rPr>
            </w:pPr>
          </w:p>
        </w:tc>
        <w:tc>
          <w:tcPr>
            <w:tcW w:w="379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rPr>
                <w:rFonts w:ascii="Arial" w:hAnsi="Arial" w:cs="Arial"/>
                <w:sz w:val="20"/>
                <w:szCs w:val="20"/>
              </w:rPr>
            </w:pPr>
            <w:r w:rsidRPr="00BD5955">
              <w:rPr>
                <w:rFonts w:ascii="Arial" w:hAnsi="Arial" w:cs="Arial"/>
                <w:sz w:val="20"/>
                <w:szCs w:val="20"/>
              </w:rPr>
              <w:t>Вагоны пассажирского поезда</w:t>
            </w:r>
          </w:p>
        </w:tc>
        <w:tc>
          <w:tcPr>
            <w:tcW w:w="31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rPr>
                <w:rFonts w:ascii="Arial" w:hAnsi="Arial" w:cs="Arial"/>
                <w:sz w:val="20"/>
                <w:szCs w:val="20"/>
              </w:rPr>
            </w:pPr>
            <w:r w:rsidRPr="00BD5955">
              <w:rPr>
                <w:rFonts w:ascii="Arial" w:hAnsi="Arial" w:cs="Arial"/>
                <w:sz w:val="20"/>
                <w:szCs w:val="20"/>
              </w:rPr>
              <w:t>Должность пользователя</w:t>
            </w:r>
          </w:p>
        </w:tc>
        <w:tc>
          <w:tcPr>
            <w:tcW w:w="3300"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rPr>
                <w:rFonts w:ascii="Arial" w:hAnsi="Arial" w:cs="Arial"/>
                <w:sz w:val="20"/>
                <w:szCs w:val="20"/>
              </w:rPr>
            </w:pPr>
            <w:r w:rsidRPr="00BD5955">
              <w:rPr>
                <w:rFonts w:ascii="Arial" w:hAnsi="Arial" w:cs="Arial"/>
                <w:sz w:val="20"/>
                <w:szCs w:val="20"/>
              </w:rPr>
              <w:t>Номер поезда и фамилия пользователя</w:t>
            </w:r>
          </w:p>
        </w:tc>
      </w:tr>
      <w:tr w:rsidR="00BD5955" w:rsidRPr="00BD5955">
        <w:tc>
          <w:tcPr>
            <w:tcW w:w="1980"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rPr>
                <w:rFonts w:ascii="Arial" w:hAnsi="Arial" w:cs="Arial"/>
                <w:sz w:val="20"/>
                <w:szCs w:val="20"/>
              </w:rPr>
            </w:pPr>
            <w:r w:rsidRPr="00BD5955">
              <w:rPr>
                <w:rFonts w:ascii="Arial" w:hAnsi="Arial" w:cs="Arial"/>
                <w:sz w:val="20"/>
                <w:szCs w:val="20"/>
              </w:rPr>
              <w:t xml:space="preserve">Носимая станция </w:t>
            </w:r>
            <w:hyperlink w:anchor="Par223" w:history="1">
              <w:r w:rsidRPr="00BD5955">
                <w:rPr>
                  <w:rFonts w:ascii="Arial" w:hAnsi="Arial" w:cs="Arial"/>
                  <w:sz w:val="20"/>
                  <w:szCs w:val="20"/>
                </w:rPr>
                <w:t>&lt;1&gt;</w:t>
              </w:r>
            </w:hyperlink>
          </w:p>
        </w:tc>
        <w:tc>
          <w:tcPr>
            <w:tcW w:w="379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rPr>
                <w:rFonts w:ascii="Arial" w:hAnsi="Arial" w:cs="Arial"/>
                <w:sz w:val="20"/>
                <w:szCs w:val="20"/>
              </w:rPr>
            </w:pPr>
            <w:r w:rsidRPr="00BD5955">
              <w:rPr>
                <w:rFonts w:ascii="Arial" w:hAnsi="Arial" w:cs="Arial"/>
                <w:sz w:val="20"/>
                <w:szCs w:val="20"/>
              </w:rPr>
              <w:t xml:space="preserve">Сортировочные горки, парки </w:t>
            </w:r>
            <w:proofErr w:type="spellStart"/>
            <w:r w:rsidRPr="00BD5955">
              <w:rPr>
                <w:rFonts w:ascii="Arial" w:hAnsi="Arial" w:cs="Arial"/>
                <w:sz w:val="20"/>
                <w:szCs w:val="20"/>
              </w:rPr>
              <w:t>ж.д</w:t>
            </w:r>
            <w:proofErr w:type="spellEnd"/>
            <w:r w:rsidRPr="00BD5955">
              <w:rPr>
                <w:rFonts w:ascii="Arial" w:hAnsi="Arial" w:cs="Arial"/>
                <w:sz w:val="20"/>
                <w:szCs w:val="20"/>
              </w:rPr>
              <w:t>. станций, составители поездов, сигналисты, охрана</w:t>
            </w:r>
          </w:p>
        </w:tc>
        <w:tc>
          <w:tcPr>
            <w:tcW w:w="31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rPr>
                <w:rFonts w:ascii="Arial" w:hAnsi="Arial" w:cs="Arial"/>
                <w:sz w:val="20"/>
                <w:szCs w:val="20"/>
              </w:rPr>
            </w:pPr>
            <w:r w:rsidRPr="00BD5955">
              <w:rPr>
                <w:rFonts w:ascii="Arial" w:hAnsi="Arial" w:cs="Arial"/>
                <w:sz w:val="20"/>
                <w:szCs w:val="20"/>
              </w:rPr>
              <w:t>Должность пользователя</w:t>
            </w:r>
          </w:p>
        </w:tc>
        <w:tc>
          <w:tcPr>
            <w:tcW w:w="3300"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rPr>
                <w:rFonts w:ascii="Arial" w:hAnsi="Arial" w:cs="Arial"/>
                <w:sz w:val="20"/>
                <w:szCs w:val="20"/>
              </w:rPr>
            </w:pPr>
            <w:r w:rsidRPr="00BD5955">
              <w:rPr>
                <w:rFonts w:ascii="Arial" w:hAnsi="Arial" w:cs="Arial"/>
                <w:sz w:val="20"/>
                <w:szCs w:val="20"/>
              </w:rPr>
              <w:t>Фамилия пользователя</w:t>
            </w:r>
          </w:p>
        </w:tc>
      </w:tr>
      <w:tr w:rsidR="00BD5955" w:rsidRPr="00BD5955">
        <w:tc>
          <w:tcPr>
            <w:tcW w:w="1980" w:type="dxa"/>
            <w:tcBorders>
              <w:top w:val="single" w:sz="4" w:space="0" w:color="auto"/>
              <w:left w:val="single" w:sz="4" w:space="0" w:color="auto"/>
            </w:tcBorders>
          </w:tcPr>
          <w:p w:rsidR="00BD5955" w:rsidRPr="00BD5955" w:rsidRDefault="00BD5955">
            <w:pPr>
              <w:autoSpaceDE w:val="0"/>
              <w:autoSpaceDN w:val="0"/>
              <w:adjustRightInd w:val="0"/>
              <w:spacing w:after="0" w:line="240" w:lineRule="auto"/>
              <w:jc w:val="both"/>
              <w:rPr>
                <w:rFonts w:ascii="Arial" w:hAnsi="Arial" w:cs="Arial"/>
                <w:sz w:val="20"/>
                <w:szCs w:val="20"/>
              </w:rPr>
            </w:pPr>
            <w:bookmarkStart w:id="23" w:name="Par223"/>
            <w:bookmarkEnd w:id="23"/>
            <w:r w:rsidRPr="00BD5955">
              <w:rPr>
                <w:rFonts w:ascii="Arial" w:hAnsi="Arial" w:cs="Arial"/>
                <w:sz w:val="20"/>
                <w:szCs w:val="20"/>
              </w:rPr>
              <w:t>Примечание:</w:t>
            </w:r>
          </w:p>
        </w:tc>
        <w:tc>
          <w:tcPr>
            <w:tcW w:w="10230" w:type="dxa"/>
            <w:gridSpan w:val="3"/>
            <w:tcBorders>
              <w:top w:val="single" w:sz="4" w:space="0" w:color="auto"/>
              <w:right w:val="single" w:sz="4" w:space="0" w:color="auto"/>
            </w:tcBorders>
          </w:tcPr>
          <w:p w:rsidR="00BD5955" w:rsidRPr="00BD5955" w:rsidRDefault="00BD5955">
            <w:pPr>
              <w:autoSpaceDE w:val="0"/>
              <w:autoSpaceDN w:val="0"/>
              <w:adjustRightInd w:val="0"/>
              <w:spacing w:after="0" w:line="240" w:lineRule="auto"/>
              <w:rPr>
                <w:rFonts w:ascii="Arial" w:hAnsi="Arial" w:cs="Arial"/>
                <w:sz w:val="20"/>
                <w:szCs w:val="20"/>
              </w:rPr>
            </w:pPr>
            <w:r w:rsidRPr="00BD5955">
              <w:rPr>
                <w:rFonts w:ascii="Arial" w:hAnsi="Arial" w:cs="Arial"/>
                <w:sz w:val="20"/>
                <w:szCs w:val="20"/>
              </w:rPr>
              <w:t>&lt;1&gt; Станция, используемая несколькими должностными лицами.</w:t>
            </w:r>
          </w:p>
        </w:tc>
      </w:tr>
      <w:tr w:rsidR="00BD5955" w:rsidRPr="00BD5955">
        <w:tc>
          <w:tcPr>
            <w:tcW w:w="1980" w:type="dxa"/>
            <w:tcBorders>
              <w:left w:val="single" w:sz="4" w:space="0" w:color="auto"/>
            </w:tcBorders>
          </w:tcPr>
          <w:p w:rsidR="00BD5955" w:rsidRPr="00BD5955" w:rsidRDefault="00BD5955">
            <w:pPr>
              <w:autoSpaceDE w:val="0"/>
              <w:autoSpaceDN w:val="0"/>
              <w:adjustRightInd w:val="0"/>
              <w:spacing w:after="0" w:line="240" w:lineRule="auto"/>
              <w:jc w:val="both"/>
              <w:rPr>
                <w:rFonts w:ascii="Arial" w:hAnsi="Arial" w:cs="Arial"/>
                <w:sz w:val="20"/>
                <w:szCs w:val="20"/>
              </w:rPr>
            </w:pPr>
          </w:p>
        </w:tc>
        <w:tc>
          <w:tcPr>
            <w:tcW w:w="10230" w:type="dxa"/>
            <w:gridSpan w:val="3"/>
            <w:tcBorders>
              <w:right w:val="single" w:sz="4" w:space="0" w:color="auto"/>
            </w:tcBorders>
          </w:tcPr>
          <w:p w:rsidR="00BD5955" w:rsidRPr="00BD5955" w:rsidRDefault="00BD5955">
            <w:pPr>
              <w:autoSpaceDE w:val="0"/>
              <w:autoSpaceDN w:val="0"/>
              <w:adjustRightInd w:val="0"/>
              <w:spacing w:after="0" w:line="240" w:lineRule="auto"/>
              <w:rPr>
                <w:rFonts w:ascii="Arial" w:hAnsi="Arial" w:cs="Arial"/>
                <w:sz w:val="20"/>
                <w:szCs w:val="20"/>
              </w:rPr>
            </w:pPr>
            <w:bookmarkStart w:id="24" w:name="Par226"/>
            <w:bookmarkEnd w:id="24"/>
            <w:r w:rsidRPr="00BD5955">
              <w:rPr>
                <w:rFonts w:ascii="Arial" w:hAnsi="Arial" w:cs="Arial"/>
                <w:sz w:val="20"/>
                <w:szCs w:val="20"/>
              </w:rPr>
              <w:t>&lt;2&gt; МВПС - мотор-вагонный подвижный состав.</w:t>
            </w:r>
          </w:p>
        </w:tc>
      </w:tr>
      <w:tr w:rsidR="00BD5955" w:rsidRPr="00BD5955">
        <w:tc>
          <w:tcPr>
            <w:tcW w:w="1980" w:type="dxa"/>
            <w:tcBorders>
              <w:left w:val="single" w:sz="4" w:space="0" w:color="auto"/>
            </w:tcBorders>
          </w:tcPr>
          <w:p w:rsidR="00BD5955" w:rsidRPr="00BD5955" w:rsidRDefault="00BD5955">
            <w:pPr>
              <w:autoSpaceDE w:val="0"/>
              <w:autoSpaceDN w:val="0"/>
              <w:adjustRightInd w:val="0"/>
              <w:spacing w:after="0" w:line="240" w:lineRule="auto"/>
              <w:jc w:val="both"/>
              <w:rPr>
                <w:rFonts w:ascii="Arial" w:hAnsi="Arial" w:cs="Arial"/>
                <w:sz w:val="20"/>
                <w:szCs w:val="20"/>
              </w:rPr>
            </w:pPr>
          </w:p>
        </w:tc>
        <w:tc>
          <w:tcPr>
            <w:tcW w:w="10230" w:type="dxa"/>
            <w:gridSpan w:val="3"/>
            <w:tcBorders>
              <w:right w:val="single" w:sz="4" w:space="0" w:color="auto"/>
            </w:tcBorders>
          </w:tcPr>
          <w:p w:rsidR="00BD5955" w:rsidRPr="00BD5955" w:rsidRDefault="00BD5955">
            <w:pPr>
              <w:autoSpaceDE w:val="0"/>
              <w:autoSpaceDN w:val="0"/>
              <w:adjustRightInd w:val="0"/>
              <w:spacing w:after="0" w:line="240" w:lineRule="auto"/>
              <w:rPr>
                <w:rFonts w:ascii="Arial" w:hAnsi="Arial" w:cs="Arial"/>
                <w:sz w:val="20"/>
                <w:szCs w:val="20"/>
              </w:rPr>
            </w:pPr>
            <w:bookmarkStart w:id="25" w:name="Par228"/>
            <w:bookmarkEnd w:id="25"/>
            <w:r w:rsidRPr="00BD5955">
              <w:rPr>
                <w:rFonts w:ascii="Arial" w:hAnsi="Arial" w:cs="Arial"/>
                <w:sz w:val="20"/>
                <w:szCs w:val="20"/>
              </w:rPr>
              <w:t>&lt;3&gt; ССПС - специальный самоходный подвижный состав.</w:t>
            </w:r>
          </w:p>
        </w:tc>
      </w:tr>
      <w:tr w:rsidR="00BD5955" w:rsidRPr="00BD5955">
        <w:tc>
          <w:tcPr>
            <w:tcW w:w="1980" w:type="dxa"/>
            <w:tcBorders>
              <w:left w:val="single" w:sz="4" w:space="0" w:color="auto"/>
              <w:bottom w:val="single" w:sz="4" w:space="0" w:color="auto"/>
            </w:tcBorders>
          </w:tcPr>
          <w:p w:rsidR="00BD5955" w:rsidRPr="00BD5955" w:rsidRDefault="00BD5955">
            <w:pPr>
              <w:autoSpaceDE w:val="0"/>
              <w:autoSpaceDN w:val="0"/>
              <w:adjustRightInd w:val="0"/>
              <w:spacing w:after="0" w:line="240" w:lineRule="auto"/>
              <w:jc w:val="both"/>
              <w:rPr>
                <w:rFonts w:ascii="Arial" w:hAnsi="Arial" w:cs="Arial"/>
                <w:sz w:val="20"/>
                <w:szCs w:val="20"/>
              </w:rPr>
            </w:pPr>
          </w:p>
        </w:tc>
        <w:tc>
          <w:tcPr>
            <w:tcW w:w="10230" w:type="dxa"/>
            <w:gridSpan w:val="3"/>
            <w:tcBorders>
              <w:bottom w:val="single" w:sz="4" w:space="0" w:color="auto"/>
              <w:right w:val="single" w:sz="4" w:space="0" w:color="auto"/>
            </w:tcBorders>
          </w:tcPr>
          <w:p w:rsidR="00BD5955" w:rsidRPr="00BD5955" w:rsidRDefault="00BD5955">
            <w:pPr>
              <w:autoSpaceDE w:val="0"/>
              <w:autoSpaceDN w:val="0"/>
              <w:adjustRightInd w:val="0"/>
              <w:spacing w:after="0" w:line="240" w:lineRule="auto"/>
              <w:rPr>
                <w:rFonts w:ascii="Arial" w:hAnsi="Arial" w:cs="Arial"/>
                <w:sz w:val="20"/>
                <w:szCs w:val="20"/>
              </w:rPr>
            </w:pPr>
            <w:bookmarkStart w:id="26" w:name="Par230"/>
            <w:bookmarkEnd w:id="26"/>
            <w:r w:rsidRPr="00BD5955">
              <w:rPr>
                <w:rFonts w:ascii="Arial" w:hAnsi="Arial" w:cs="Arial"/>
                <w:sz w:val="20"/>
                <w:szCs w:val="20"/>
              </w:rPr>
              <w:t>&lt;4&gt; Бортовой или присваиваемый по графику номер подвижного объекта.</w:t>
            </w:r>
          </w:p>
        </w:tc>
      </w:tr>
    </w:tbl>
    <w:p w:rsidR="00BD5955" w:rsidRPr="00BD5955" w:rsidRDefault="00BD5955" w:rsidP="00BD5955">
      <w:pPr>
        <w:autoSpaceDE w:val="0"/>
        <w:autoSpaceDN w:val="0"/>
        <w:adjustRightInd w:val="0"/>
        <w:spacing w:after="0" w:line="240" w:lineRule="auto"/>
        <w:jc w:val="right"/>
        <w:rPr>
          <w:rFonts w:ascii="Arial" w:hAnsi="Arial" w:cs="Arial"/>
          <w:sz w:val="20"/>
          <w:szCs w:val="20"/>
        </w:rPr>
        <w:sectPr w:rsidR="00BD5955" w:rsidRPr="00BD5955">
          <w:pgSz w:w="16838" w:h="11906" w:orient="landscape"/>
          <w:pgMar w:top="1133" w:right="1440" w:bottom="566" w:left="1440" w:header="0" w:footer="0" w:gutter="0"/>
          <w:cols w:space="720"/>
          <w:noEndnote/>
        </w:sectPr>
      </w:pP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r w:rsidRPr="00BD5955">
        <w:rPr>
          <w:rFonts w:ascii="Arial" w:hAnsi="Arial" w:cs="Arial"/>
          <w:sz w:val="20"/>
          <w:szCs w:val="20"/>
        </w:rPr>
        <w:t xml:space="preserve">Абзац исключен. - </w:t>
      </w:r>
      <w:hyperlink r:id="rId44" w:history="1">
        <w:r w:rsidRPr="00BD5955">
          <w:rPr>
            <w:rFonts w:ascii="Arial" w:hAnsi="Arial" w:cs="Arial"/>
            <w:sz w:val="20"/>
            <w:szCs w:val="20"/>
          </w:rPr>
          <w:t>Приказ</w:t>
        </w:r>
      </w:hyperlink>
      <w:r w:rsidRPr="00BD5955">
        <w:rPr>
          <w:rFonts w:ascii="Arial" w:hAnsi="Arial" w:cs="Arial"/>
          <w:sz w:val="20"/>
          <w:szCs w:val="20"/>
        </w:rPr>
        <w:t xml:space="preserve"> Минкомсвязи России от 29.01.2015 N 20.</w:t>
      </w: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line="240" w:lineRule="auto"/>
        <w:jc w:val="center"/>
        <w:rPr>
          <w:rFonts w:ascii="Arial" w:hAnsi="Arial" w:cs="Arial"/>
          <w:sz w:val="20"/>
          <w:szCs w:val="20"/>
        </w:rPr>
      </w:pPr>
      <w:r w:rsidRPr="00BD5955">
        <w:rPr>
          <w:rFonts w:ascii="Arial" w:hAnsi="Arial" w:cs="Arial"/>
          <w:sz w:val="20"/>
          <w:szCs w:val="20"/>
        </w:rPr>
        <w:t>VI. Образование позывных сигналов для опознавания станций</w:t>
      </w:r>
    </w:p>
    <w:p w:rsidR="00BD5955" w:rsidRPr="00BD5955" w:rsidRDefault="00BD5955" w:rsidP="00BD5955">
      <w:pPr>
        <w:autoSpaceDE w:val="0"/>
        <w:autoSpaceDN w:val="0"/>
        <w:adjustRightInd w:val="0"/>
        <w:spacing w:line="240" w:lineRule="auto"/>
        <w:jc w:val="center"/>
        <w:rPr>
          <w:rFonts w:ascii="Arial" w:hAnsi="Arial" w:cs="Arial"/>
          <w:sz w:val="20"/>
          <w:szCs w:val="20"/>
        </w:rPr>
      </w:pPr>
      <w:r w:rsidRPr="00BD5955">
        <w:rPr>
          <w:rFonts w:ascii="Arial" w:hAnsi="Arial" w:cs="Arial"/>
          <w:sz w:val="20"/>
          <w:szCs w:val="20"/>
        </w:rPr>
        <w:t>службы стандартных частот и сигналов времени</w:t>
      </w: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bookmarkStart w:id="27" w:name="Par237"/>
      <w:bookmarkEnd w:id="27"/>
      <w:r w:rsidRPr="00BD5955">
        <w:rPr>
          <w:rFonts w:ascii="Arial" w:hAnsi="Arial" w:cs="Arial"/>
          <w:sz w:val="20"/>
          <w:szCs w:val="20"/>
        </w:rPr>
        <w:t>6.1. Позывные сигналы для опознавания специализированных станций службы стандартных частот и сигналов времени образовываются только ГРЧЦ из трех знаков (букв) международных серий позывных сигналов RAA - RZZ и UAA - UIZ, распределенных Российской Федерации Международным союзом электросвязи.</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6.2. Станция службы стандартных частот и сигналов времени может иметь один или несколько передатчиков, размещенных в определенном месте и работающих на передачу на одной или нескольких частотах одновременно. При этом всем передатчикам такой станции образовывается один позывной сигнал.</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bookmarkStart w:id="28" w:name="Par239"/>
      <w:bookmarkEnd w:id="28"/>
      <w:r w:rsidRPr="00BD5955">
        <w:rPr>
          <w:rFonts w:ascii="Arial" w:hAnsi="Arial" w:cs="Arial"/>
          <w:sz w:val="20"/>
          <w:szCs w:val="20"/>
        </w:rPr>
        <w:t xml:space="preserve">6.3. Допускается использование позывного сигнала, образованного в соответствии с </w:t>
      </w:r>
      <w:hyperlink w:anchor="Par237" w:history="1">
        <w:r w:rsidRPr="00BD5955">
          <w:rPr>
            <w:rFonts w:ascii="Arial" w:hAnsi="Arial" w:cs="Arial"/>
            <w:sz w:val="20"/>
            <w:szCs w:val="20"/>
          </w:rPr>
          <w:t>пунктом 6.1</w:t>
        </w:r>
      </w:hyperlink>
      <w:r w:rsidRPr="00BD5955">
        <w:rPr>
          <w:rFonts w:ascii="Arial" w:hAnsi="Arial" w:cs="Arial"/>
          <w:sz w:val="20"/>
          <w:szCs w:val="20"/>
        </w:rPr>
        <w:t>, в транскрипции букв русского алфавита:</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6.3.1. для опознавания РЭС в длинноволновом НЧ (LF) диапазоне - RBU (РБУ) и RTZ (РТЗ) для работы на передачу на одной радиочастоте;</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6.3.2. для опознавания РЭС в коротковолновом ВЧ (HF) диапазоне - RWM (РВМ), RID (РИД), RCH (РЦХ), RIM (РИМ), RTA (РТА) - для работы на передачу на 3 - 5 радиочастотах одновременно.</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6.4. Позывные сигналы, образованные в соответствии с </w:t>
      </w:r>
      <w:hyperlink w:anchor="Par237" w:history="1">
        <w:r w:rsidRPr="00BD5955">
          <w:rPr>
            <w:rFonts w:ascii="Arial" w:hAnsi="Arial" w:cs="Arial"/>
            <w:sz w:val="20"/>
            <w:szCs w:val="20"/>
          </w:rPr>
          <w:t>пунктами 6.1</w:t>
        </w:r>
      </w:hyperlink>
      <w:r w:rsidRPr="00BD5955">
        <w:rPr>
          <w:rFonts w:ascii="Arial" w:hAnsi="Arial" w:cs="Arial"/>
          <w:sz w:val="20"/>
          <w:szCs w:val="20"/>
        </w:rPr>
        <w:t xml:space="preserve"> и </w:t>
      </w:r>
      <w:hyperlink w:anchor="Par239" w:history="1">
        <w:r w:rsidRPr="00BD5955">
          <w:rPr>
            <w:rFonts w:ascii="Arial" w:hAnsi="Arial" w:cs="Arial"/>
            <w:sz w:val="20"/>
            <w:szCs w:val="20"/>
          </w:rPr>
          <w:t>6.3</w:t>
        </w:r>
      </w:hyperlink>
      <w:r w:rsidRPr="00BD5955">
        <w:rPr>
          <w:rFonts w:ascii="Arial" w:hAnsi="Arial" w:cs="Arial"/>
          <w:sz w:val="20"/>
          <w:szCs w:val="20"/>
        </w:rPr>
        <w:t xml:space="preserve"> настоящего Порядка, вносятся в документы прописными буквами без пробелов.</w:t>
      </w:r>
    </w:p>
    <w:p w:rsidR="00BD5955" w:rsidRPr="00BD5955" w:rsidRDefault="00BD5955" w:rsidP="00BD5955">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D5955" w:rsidRPr="00BD5955">
        <w:trPr>
          <w:jc w:val="center"/>
        </w:trPr>
        <w:tc>
          <w:tcPr>
            <w:tcW w:w="5000" w:type="pct"/>
            <w:tcBorders>
              <w:left w:val="single" w:sz="24" w:space="0" w:color="CED3F1"/>
              <w:right w:val="single" w:sz="24" w:space="0" w:color="F4F3F8"/>
            </w:tcBorders>
            <w:shd w:val="clear" w:color="auto" w:fill="F4F3F8"/>
          </w:tcPr>
          <w:p w:rsidR="00BD5955" w:rsidRPr="00BD5955" w:rsidRDefault="00BD5955">
            <w:pPr>
              <w:autoSpaceDE w:val="0"/>
              <w:autoSpaceDN w:val="0"/>
              <w:adjustRightInd w:val="0"/>
              <w:spacing w:after="0" w:line="240" w:lineRule="auto"/>
              <w:jc w:val="both"/>
              <w:rPr>
                <w:rFonts w:ascii="Arial" w:hAnsi="Arial" w:cs="Arial"/>
                <w:sz w:val="20"/>
                <w:szCs w:val="20"/>
              </w:rPr>
            </w:pPr>
            <w:proofErr w:type="spellStart"/>
            <w:r w:rsidRPr="00BD5955">
              <w:rPr>
                <w:rFonts w:ascii="Arial" w:hAnsi="Arial" w:cs="Arial"/>
                <w:sz w:val="20"/>
                <w:szCs w:val="20"/>
              </w:rPr>
              <w:t>КонсультантПлюс</w:t>
            </w:r>
            <w:proofErr w:type="spellEnd"/>
            <w:r w:rsidRPr="00BD5955">
              <w:rPr>
                <w:rFonts w:ascii="Arial" w:hAnsi="Arial" w:cs="Arial"/>
                <w:sz w:val="20"/>
                <w:szCs w:val="20"/>
              </w:rPr>
              <w:t>: примечание.</w:t>
            </w:r>
          </w:p>
          <w:p w:rsidR="00BD5955" w:rsidRPr="00BD5955" w:rsidRDefault="00BD5955">
            <w:pPr>
              <w:autoSpaceDE w:val="0"/>
              <w:autoSpaceDN w:val="0"/>
              <w:adjustRightInd w:val="0"/>
              <w:spacing w:after="0" w:line="240" w:lineRule="auto"/>
              <w:jc w:val="both"/>
              <w:rPr>
                <w:rFonts w:ascii="Arial" w:hAnsi="Arial" w:cs="Arial"/>
                <w:sz w:val="20"/>
                <w:szCs w:val="20"/>
              </w:rPr>
            </w:pPr>
            <w:r w:rsidRPr="00BD5955">
              <w:rPr>
                <w:rFonts w:ascii="Arial" w:hAnsi="Arial" w:cs="Arial"/>
                <w:sz w:val="20"/>
                <w:szCs w:val="20"/>
              </w:rPr>
              <w:t>Нумерация подпунктов дана в соответствии с официальным текстом документа.</w:t>
            </w:r>
          </w:p>
        </w:tc>
      </w:tr>
    </w:tbl>
    <w:p w:rsidR="00BD5955" w:rsidRPr="00BD5955" w:rsidRDefault="00BD5955" w:rsidP="00BD5955">
      <w:pPr>
        <w:autoSpaceDE w:val="0"/>
        <w:autoSpaceDN w:val="0"/>
        <w:adjustRightInd w:val="0"/>
        <w:spacing w:before="260" w:after="0" w:line="240" w:lineRule="auto"/>
        <w:ind w:firstLine="540"/>
        <w:jc w:val="both"/>
        <w:rPr>
          <w:rFonts w:ascii="Arial" w:hAnsi="Arial" w:cs="Arial"/>
          <w:sz w:val="20"/>
          <w:szCs w:val="20"/>
        </w:rPr>
      </w:pPr>
      <w:r w:rsidRPr="00BD5955">
        <w:rPr>
          <w:rFonts w:ascii="Arial" w:hAnsi="Arial" w:cs="Arial"/>
          <w:sz w:val="20"/>
          <w:szCs w:val="20"/>
        </w:rPr>
        <w:t xml:space="preserve">6.6. Для опознавания РЭС других служб (радиовещательной, фиксированной), используемых в интересах Государственной службы времени, частоты и определения параметров вращения Земли Государственной службы времени, частоты и определения параметров вращения Земли, позывные сигналы образовываются в соответствии с </w:t>
      </w:r>
      <w:hyperlink w:anchor="Par124" w:history="1">
        <w:r w:rsidRPr="00BD5955">
          <w:rPr>
            <w:rFonts w:ascii="Arial" w:hAnsi="Arial" w:cs="Arial"/>
            <w:sz w:val="20"/>
            <w:szCs w:val="20"/>
          </w:rPr>
          <w:t>разделами III</w:t>
        </w:r>
      </w:hyperlink>
      <w:r w:rsidRPr="00BD5955">
        <w:rPr>
          <w:rFonts w:ascii="Arial" w:hAnsi="Arial" w:cs="Arial"/>
          <w:sz w:val="20"/>
          <w:szCs w:val="20"/>
        </w:rPr>
        <w:t xml:space="preserve"> и </w:t>
      </w:r>
      <w:hyperlink w:anchor="Par142" w:history="1">
        <w:r w:rsidRPr="00BD5955">
          <w:rPr>
            <w:rFonts w:ascii="Arial" w:hAnsi="Arial" w:cs="Arial"/>
            <w:sz w:val="20"/>
            <w:szCs w:val="20"/>
          </w:rPr>
          <w:t>IV</w:t>
        </w:r>
      </w:hyperlink>
      <w:r w:rsidRPr="00BD5955">
        <w:rPr>
          <w:rFonts w:ascii="Arial" w:hAnsi="Arial" w:cs="Arial"/>
          <w:sz w:val="20"/>
          <w:szCs w:val="20"/>
        </w:rPr>
        <w:t xml:space="preserve"> настоящего Порядка.</w:t>
      </w: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line="240" w:lineRule="auto"/>
        <w:jc w:val="center"/>
        <w:rPr>
          <w:rFonts w:ascii="Arial" w:hAnsi="Arial" w:cs="Arial"/>
          <w:sz w:val="20"/>
          <w:szCs w:val="20"/>
        </w:rPr>
      </w:pPr>
      <w:r w:rsidRPr="00BD5955">
        <w:rPr>
          <w:rFonts w:ascii="Arial" w:hAnsi="Arial" w:cs="Arial"/>
          <w:sz w:val="20"/>
          <w:szCs w:val="20"/>
        </w:rPr>
        <w:t>VII. Образование позывных сигналов</w:t>
      </w:r>
    </w:p>
    <w:p w:rsidR="00BD5955" w:rsidRPr="00BD5955" w:rsidRDefault="00BD5955" w:rsidP="00BD5955">
      <w:pPr>
        <w:autoSpaceDE w:val="0"/>
        <w:autoSpaceDN w:val="0"/>
        <w:adjustRightInd w:val="0"/>
        <w:spacing w:line="240" w:lineRule="auto"/>
        <w:jc w:val="center"/>
        <w:rPr>
          <w:rFonts w:ascii="Arial" w:hAnsi="Arial" w:cs="Arial"/>
          <w:sz w:val="20"/>
          <w:szCs w:val="20"/>
        </w:rPr>
      </w:pPr>
      <w:r w:rsidRPr="00BD5955">
        <w:rPr>
          <w:rFonts w:ascii="Arial" w:hAnsi="Arial" w:cs="Arial"/>
          <w:sz w:val="20"/>
          <w:szCs w:val="20"/>
        </w:rPr>
        <w:t>для опознавания радиоэлектронных средств морской подвижной</w:t>
      </w:r>
    </w:p>
    <w:p w:rsidR="00BD5955" w:rsidRPr="00BD5955" w:rsidRDefault="00BD5955" w:rsidP="00BD5955">
      <w:pPr>
        <w:autoSpaceDE w:val="0"/>
        <w:autoSpaceDN w:val="0"/>
        <w:adjustRightInd w:val="0"/>
        <w:spacing w:line="240" w:lineRule="auto"/>
        <w:jc w:val="center"/>
        <w:rPr>
          <w:rFonts w:ascii="Arial" w:hAnsi="Arial" w:cs="Arial"/>
          <w:sz w:val="20"/>
          <w:szCs w:val="20"/>
        </w:rPr>
      </w:pPr>
      <w:proofErr w:type="gramStart"/>
      <w:r w:rsidRPr="00BD5955">
        <w:rPr>
          <w:rFonts w:ascii="Arial" w:hAnsi="Arial" w:cs="Arial"/>
          <w:sz w:val="20"/>
          <w:szCs w:val="20"/>
        </w:rPr>
        <w:t>службы и используемых на внутренних водных путях</w:t>
      </w:r>
      <w:proofErr w:type="gramEnd"/>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r w:rsidRPr="00BD5955">
        <w:rPr>
          <w:rFonts w:ascii="Arial" w:hAnsi="Arial" w:cs="Arial"/>
          <w:sz w:val="20"/>
          <w:szCs w:val="20"/>
        </w:rPr>
        <w:t xml:space="preserve">7.1. </w:t>
      </w:r>
      <w:proofErr w:type="gramStart"/>
      <w:r w:rsidRPr="00BD5955">
        <w:rPr>
          <w:rFonts w:ascii="Arial" w:hAnsi="Arial" w:cs="Arial"/>
          <w:sz w:val="20"/>
          <w:szCs w:val="20"/>
        </w:rPr>
        <w:t>Для опознавания РЭС морской подвижной службы и используемых на внутренних водных путях образовываются: позывные сигналы, номера избирательного вызова, опознаватели морской подвижной службы, в том числе морской подвижной спутниковой службы.</w:t>
      </w:r>
      <w:proofErr w:type="gramEnd"/>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7.2. </w:t>
      </w:r>
      <w:proofErr w:type="gramStart"/>
      <w:r w:rsidRPr="00BD5955">
        <w:rPr>
          <w:rFonts w:ascii="Arial" w:hAnsi="Arial" w:cs="Arial"/>
          <w:sz w:val="20"/>
          <w:szCs w:val="20"/>
        </w:rPr>
        <w:t>Позывные сигналы береговым и судовым станциям морской подвижной службы, береговым и судовым станциям на внутренних водных путях, используемым для международной службы общественной корреспонденции, а также станциям, которые могут создавать вредные помехи за пределами территории Российской Федерации, образовываются из распределенных Администрации связи Российской Федерации международных серий позывных сигналов RAA - RZZ и UAA - UIZ:</w:t>
      </w:r>
      <w:proofErr w:type="gramEnd"/>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7.2.1. для судовых станций:</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bookmarkStart w:id="29" w:name="Par254"/>
      <w:bookmarkEnd w:id="29"/>
      <w:r w:rsidRPr="00BD5955">
        <w:rPr>
          <w:rFonts w:ascii="Arial" w:hAnsi="Arial" w:cs="Arial"/>
          <w:sz w:val="20"/>
          <w:szCs w:val="20"/>
        </w:rPr>
        <w:t>7.2.1.1. из двух знаков (букв) из международных серий позывных сигналов и двух букв;</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7.2.1.2. из двух знаков (букв) из международных серий позывных сигналов и двух букв, сопровождаемых одной цифрой (кроме цифр 0 и 1);</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lastRenderedPageBreak/>
        <w:t>7.2.1.3. двух знаков (букв), за которыми следуют четыре цифры (кроме цифр 0 и 1, когда они непосредственно следуют за буквой);</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bookmarkStart w:id="30" w:name="Par257"/>
      <w:bookmarkEnd w:id="30"/>
      <w:r w:rsidRPr="00BD5955">
        <w:rPr>
          <w:rFonts w:ascii="Arial" w:hAnsi="Arial" w:cs="Arial"/>
          <w:sz w:val="20"/>
          <w:szCs w:val="20"/>
        </w:rPr>
        <w:t>7.2.1.4. двух знаков (букв) и одной буквы, сопровождаемых четырьмя цифрами (кроме 0 и 1, когда они непосредственно следуют за буквой);</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7.2.1.5. позывной сигнал при работе судовой станции в телефонном режиме образовывается по официальному названию судна, которому, если необходимо, предшествует имя владельца (при условии, что его нельзя принять за сигналы бедствия) или по номеру судна.</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7.2.2. для береговых станций:</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bookmarkStart w:id="31" w:name="Par260"/>
      <w:bookmarkEnd w:id="31"/>
      <w:r w:rsidRPr="00BD5955">
        <w:rPr>
          <w:rFonts w:ascii="Arial" w:hAnsi="Arial" w:cs="Arial"/>
          <w:sz w:val="20"/>
          <w:szCs w:val="20"/>
        </w:rPr>
        <w:t>7.2.2.1. из двух знаков (букв) и одной буквы;</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bookmarkStart w:id="32" w:name="Par261"/>
      <w:bookmarkEnd w:id="32"/>
      <w:r w:rsidRPr="00BD5955">
        <w:rPr>
          <w:rFonts w:ascii="Arial" w:hAnsi="Arial" w:cs="Arial"/>
          <w:sz w:val="20"/>
          <w:szCs w:val="20"/>
        </w:rPr>
        <w:t>7.2.2.2. из двух знаков (букв) и одной буквы, сопровождаемых не более чем тремя цифрами (кроме цифр 0 и 1, когда они непосредственно следуют за буквой);</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7.2.2.3. позывной сигнал при работе береговой станции в телефонном режиме образовывается:</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7.2.2.3.1. с использованием географического названия места, как оно дано в Списке береговых станций, за которым предпочтительно следует слово </w:t>
      </w:r>
      <w:r w:rsidR="009B1E51">
        <w:rPr>
          <w:rFonts w:ascii="Arial" w:hAnsi="Arial" w:cs="Arial"/>
          <w:sz w:val="20"/>
          <w:szCs w:val="20"/>
        </w:rPr>
        <w:t>«</w:t>
      </w:r>
      <w:r w:rsidRPr="00BD5955">
        <w:rPr>
          <w:rFonts w:ascii="Arial" w:hAnsi="Arial" w:cs="Arial"/>
          <w:sz w:val="20"/>
          <w:szCs w:val="20"/>
        </w:rPr>
        <w:t>Радио</w:t>
      </w:r>
      <w:r w:rsidR="009B1E51">
        <w:rPr>
          <w:rFonts w:ascii="Arial" w:hAnsi="Arial" w:cs="Arial"/>
          <w:sz w:val="20"/>
          <w:szCs w:val="20"/>
        </w:rPr>
        <w:t>»</w:t>
      </w:r>
      <w:r w:rsidRPr="00BD5955">
        <w:rPr>
          <w:rFonts w:ascii="Arial" w:hAnsi="Arial" w:cs="Arial"/>
          <w:sz w:val="20"/>
          <w:szCs w:val="20"/>
        </w:rPr>
        <w:t xml:space="preserve"> или какое-либо другое соответствующее указание;</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7.2.2.3.2. с использованием географического названия места установки РЭС, за которым следует условный индекс (при необходимости), или любое другое соответствующее обозначение - только для береговых станций на внутренних водных путях, корреспондентами которых являются судовые РЭС.</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7.2.3. Допускается использование позывного сигнала, образованного в соответствии с </w:t>
      </w:r>
      <w:hyperlink w:anchor="Par254" w:history="1">
        <w:r w:rsidRPr="00BD5955">
          <w:rPr>
            <w:rFonts w:ascii="Arial" w:hAnsi="Arial" w:cs="Arial"/>
            <w:sz w:val="20"/>
            <w:szCs w:val="20"/>
          </w:rPr>
          <w:t>пунктами 7.2.1.1</w:t>
        </w:r>
      </w:hyperlink>
      <w:r w:rsidRPr="00BD5955">
        <w:rPr>
          <w:rFonts w:ascii="Arial" w:hAnsi="Arial" w:cs="Arial"/>
          <w:sz w:val="20"/>
          <w:szCs w:val="20"/>
        </w:rPr>
        <w:t xml:space="preserve"> - </w:t>
      </w:r>
      <w:hyperlink w:anchor="Par257" w:history="1">
        <w:r w:rsidRPr="00BD5955">
          <w:rPr>
            <w:rFonts w:ascii="Arial" w:hAnsi="Arial" w:cs="Arial"/>
            <w:sz w:val="20"/>
            <w:szCs w:val="20"/>
          </w:rPr>
          <w:t>7.2.1.4</w:t>
        </w:r>
      </w:hyperlink>
      <w:r w:rsidRPr="00BD5955">
        <w:rPr>
          <w:rFonts w:ascii="Arial" w:hAnsi="Arial" w:cs="Arial"/>
          <w:sz w:val="20"/>
          <w:szCs w:val="20"/>
        </w:rPr>
        <w:t xml:space="preserve">, </w:t>
      </w:r>
      <w:hyperlink w:anchor="Par260" w:history="1">
        <w:r w:rsidRPr="00BD5955">
          <w:rPr>
            <w:rFonts w:ascii="Arial" w:hAnsi="Arial" w:cs="Arial"/>
            <w:sz w:val="20"/>
            <w:szCs w:val="20"/>
          </w:rPr>
          <w:t>7.2.2.1</w:t>
        </w:r>
      </w:hyperlink>
      <w:r w:rsidRPr="00BD5955">
        <w:rPr>
          <w:rFonts w:ascii="Arial" w:hAnsi="Arial" w:cs="Arial"/>
          <w:sz w:val="20"/>
          <w:szCs w:val="20"/>
        </w:rPr>
        <w:t xml:space="preserve"> и </w:t>
      </w:r>
      <w:hyperlink w:anchor="Par261" w:history="1">
        <w:r w:rsidRPr="00BD5955">
          <w:rPr>
            <w:rFonts w:ascii="Arial" w:hAnsi="Arial" w:cs="Arial"/>
            <w:sz w:val="20"/>
            <w:szCs w:val="20"/>
          </w:rPr>
          <w:t>7.2.2.2</w:t>
        </w:r>
      </w:hyperlink>
      <w:r w:rsidRPr="00BD5955">
        <w:rPr>
          <w:rFonts w:ascii="Arial" w:hAnsi="Arial" w:cs="Arial"/>
          <w:sz w:val="20"/>
          <w:szCs w:val="20"/>
        </w:rPr>
        <w:t xml:space="preserve">, в транскрипции букв русского алфавита по правилам, указанным в </w:t>
      </w:r>
      <w:hyperlink w:anchor="Par139" w:history="1">
        <w:r w:rsidRPr="00BD5955">
          <w:rPr>
            <w:rFonts w:ascii="Arial" w:hAnsi="Arial" w:cs="Arial"/>
            <w:sz w:val="20"/>
            <w:szCs w:val="20"/>
          </w:rPr>
          <w:t>пункте 3.3</w:t>
        </w:r>
      </w:hyperlink>
      <w:r w:rsidRPr="00BD5955">
        <w:rPr>
          <w:rFonts w:ascii="Arial" w:hAnsi="Arial" w:cs="Arial"/>
          <w:sz w:val="20"/>
          <w:szCs w:val="20"/>
        </w:rPr>
        <w:t xml:space="preserve"> настоящего Порядка.</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7.2.4. Для резервной береговой станции, размещаемой в одном месте с основной, отдельный позывной сигнал не образовывается. При необходимости используется позывной сигнал, образованный для опознавания основной станции.</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7.2.5. Образование позывных сигналов береговым и судовым станциям морской подвижной службы, береговым и судовым станциям на внутренних водных путях осуществляется ГРЧЦ.</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7.3. Номера избирательного вызова судовым станциям и номера опознавания береговым станциям морской подвижной службы, включая береговые и судовые станции на внутренних водных путях, образовываются ГРЧЦ из распределенных Администрации </w:t>
      </w:r>
      <w:proofErr w:type="gramStart"/>
      <w:r w:rsidRPr="00BD5955">
        <w:rPr>
          <w:rFonts w:ascii="Arial" w:hAnsi="Arial" w:cs="Arial"/>
          <w:sz w:val="20"/>
          <w:szCs w:val="20"/>
        </w:rPr>
        <w:t>связи Российской Федерации групп международных серий номеров</w:t>
      </w:r>
      <w:proofErr w:type="gramEnd"/>
      <w:r w:rsidRPr="00BD5955">
        <w:rPr>
          <w:rFonts w:ascii="Arial" w:hAnsi="Arial" w:cs="Arial"/>
          <w:sz w:val="20"/>
          <w:szCs w:val="20"/>
        </w:rPr>
        <w:t>.</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7.3.1. Для образования номеров избирательного вызова судовым станциям используются десять цифр от 0 до 9 включительно.</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7.3.2. Однако сочетания, начинающиеся цифрами 00 (ноль, ноль), не следует использовать для образования номеров опознавания береговых станций.</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7.3.3. Номера опознавания береговых станций состоят из четырех цифр и образовываются из распределенных Администрации связи Российской Федерации групп международных серий номеров: 3620 - 3769 и 4400 - 4599.</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7.3.4. Номера избирательного вызова судовых станций состоят из пяти цифр и образовываются для присвоения узкополосному буквопечатающему оборудованию из распределенных Администрации связи Российской Федерации групп международных серий номеров: 52600 - 56099 и 66000 - 67699.</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7.3.5. Номер вызова заранее определенной группе судовых станций образовывается из групп международных серий номеров 52600 - 56099 и 66000 - 67699 и имеет пять цифр, состоящих из:</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7.3.5.1. одной и той же цифры, повторяемой 5 раз;</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7.3.5.2. двух разных цифр, повторяемых поочередно.</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lastRenderedPageBreak/>
        <w:t xml:space="preserve">7.4. Опознаватели станциям морской подвижной службы образовываются ГРЧЦ на основе распределенных </w:t>
      </w:r>
      <w:proofErr w:type="gramStart"/>
      <w:r w:rsidRPr="00BD5955">
        <w:rPr>
          <w:rFonts w:ascii="Arial" w:hAnsi="Arial" w:cs="Arial"/>
          <w:sz w:val="20"/>
          <w:szCs w:val="20"/>
        </w:rPr>
        <w:t>Администрации связи Российской Федерации цифр морского опознавания</w:t>
      </w:r>
      <w:proofErr w:type="gramEnd"/>
      <w:r w:rsidRPr="00BD5955">
        <w:rPr>
          <w:rFonts w:ascii="Arial" w:hAnsi="Arial" w:cs="Arial"/>
          <w:sz w:val="20"/>
          <w:szCs w:val="20"/>
        </w:rPr>
        <w:t>:</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proofErr w:type="gramStart"/>
      <w:r w:rsidRPr="00BD5955">
        <w:rPr>
          <w:rFonts w:ascii="Arial" w:hAnsi="Arial" w:cs="Arial"/>
          <w:sz w:val="20"/>
          <w:szCs w:val="20"/>
        </w:rPr>
        <w:t>7.4.1. судовым станциям судов, подчиняющихся Международной конвенции по охране человеческой жизни на море (</w:t>
      </w:r>
      <w:hyperlink r:id="rId45" w:history="1">
        <w:r w:rsidRPr="00BD5955">
          <w:rPr>
            <w:rFonts w:ascii="Arial" w:hAnsi="Arial" w:cs="Arial"/>
            <w:sz w:val="20"/>
            <w:szCs w:val="20"/>
          </w:rPr>
          <w:t>Постановление</w:t>
        </w:r>
      </w:hyperlink>
      <w:r w:rsidRPr="00BD5955">
        <w:rPr>
          <w:rFonts w:ascii="Arial" w:hAnsi="Arial" w:cs="Arial"/>
          <w:sz w:val="20"/>
          <w:szCs w:val="20"/>
        </w:rPr>
        <w:t xml:space="preserve"> Совета Министров СССР от 2 ноября 1979 г. N 975 </w:t>
      </w:r>
      <w:r w:rsidR="009B1E51">
        <w:rPr>
          <w:rFonts w:ascii="Arial" w:hAnsi="Arial" w:cs="Arial"/>
          <w:sz w:val="20"/>
          <w:szCs w:val="20"/>
        </w:rPr>
        <w:t>«</w:t>
      </w:r>
      <w:r w:rsidRPr="00BD5955">
        <w:rPr>
          <w:rFonts w:ascii="Arial" w:hAnsi="Arial" w:cs="Arial"/>
          <w:sz w:val="20"/>
          <w:szCs w:val="20"/>
        </w:rPr>
        <w:t>О принятии СССР Международной конвенции по охране человеческой жизни на море 1974 года</w:t>
      </w:r>
      <w:r w:rsidR="009B1E51">
        <w:rPr>
          <w:rFonts w:ascii="Arial" w:hAnsi="Arial" w:cs="Arial"/>
          <w:sz w:val="20"/>
          <w:szCs w:val="20"/>
        </w:rPr>
        <w:t>»</w:t>
      </w:r>
      <w:r w:rsidRPr="00BD5955">
        <w:rPr>
          <w:rFonts w:ascii="Arial" w:hAnsi="Arial" w:cs="Arial"/>
          <w:sz w:val="20"/>
          <w:szCs w:val="20"/>
        </w:rPr>
        <w:t xml:space="preserve"> (Сборник постановлений Совета Министров СССР, 1979, ноябрь, с. 4);</w:t>
      </w:r>
      <w:proofErr w:type="gramEnd"/>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7.4.2. судовым станциям судов, оснащенных автоматизированными системами радиосвязи, включая автоматические системы опознавания (АИС), системы цифрового избирательного вызова (ЦИВ), и/или оборудованных устройствами оповещения Глобальной морской системы для случаев бедствия и обеспечения безопасности (ГМСББ);</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7.4.3. судовым станциям судов и береговым станциям морской подвижной службы, участвующим в операциях по поиску и спасению и на которых используется оборудование ЦИВ;</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7.4.4. судовым станциям судов, береговым станциям и станциям, не размещенным на борту морского судна, на которых используется оборудование АИС.</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7.5. Цифры морского опознавания, которые включаются в опознаватель станции морской подвижной службы, обозначают географическую зону администрации, ответственной за опознаваемую таким образом станцию. Администрации связи Российской Федерации распределена серия цифр морского опознавания - </w:t>
      </w:r>
      <w:r w:rsidR="009B1E51">
        <w:rPr>
          <w:rFonts w:ascii="Arial" w:hAnsi="Arial" w:cs="Arial"/>
          <w:sz w:val="20"/>
          <w:szCs w:val="20"/>
        </w:rPr>
        <w:t>«</w:t>
      </w:r>
      <w:r w:rsidRPr="00BD5955">
        <w:rPr>
          <w:rFonts w:ascii="Arial" w:hAnsi="Arial" w:cs="Arial"/>
          <w:sz w:val="20"/>
          <w:szCs w:val="20"/>
        </w:rPr>
        <w:t>273</w:t>
      </w:r>
      <w:r w:rsidR="009B1E51">
        <w:rPr>
          <w:rFonts w:ascii="Arial" w:hAnsi="Arial" w:cs="Arial"/>
          <w:sz w:val="20"/>
          <w:szCs w:val="20"/>
        </w:rPr>
        <w:t>»</w:t>
      </w:r>
      <w:r w:rsidRPr="00BD5955">
        <w:rPr>
          <w:rFonts w:ascii="Arial" w:hAnsi="Arial" w:cs="Arial"/>
          <w:sz w:val="20"/>
          <w:szCs w:val="20"/>
        </w:rPr>
        <w:t>.</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7.6. Судовым станциям морской подвижной службы девятизначный опознаватель образовывается в формате </w:t>
      </w:r>
      <w:r w:rsidRPr="00BD5955">
        <w:rPr>
          <w:rFonts w:ascii="Arial" w:hAnsi="Arial" w:cs="Arial"/>
          <w:noProof/>
          <w:position w:val="-8"/>
          <w:sz w:val="20"/>
          <w:szCs w:val="20"/>
          <w:lang w:eastAsia="ru-RU"/>
        </w:rPr>
        <w:drawing>
          <wp:inline distT="0" distB="0" distL="0" distR="0" wp14:anchorId="07C38EA5" wp14:editId="74441360">
            <wp:extent cx="1216660" cy="230505"/>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16660" cy="230505"/>
                    </a:xfrm>
                    <a:prstGeom prst="rect">
                      <a:avLst/>
                    </a:prstGeom>
                    <a:noFill/>
                    <a:ln>
                      <a:noFill/>
                    </a:ln>
                  </pic:spPr>
                </pic:pic>
              </a:graphicData>
            </a:graphic>
          </wp:inline>
        </w:drawing>
      </w:r>
      <w:r w:rsidRPr="00BD5955">
        <w:rPr>
          <w:rFonts w:ascii="Arial" w:hAnsi="Arial" w:cs="Arial"/>
          <w:sz w:val="20"/>
          <w:szCs w:val="20"/>
        </w:rPr>
        <w:t xml:space="preserve">, где первые три знака </w:t>
      </w:r>
      <w:r w:rsidR="009B1E51">
        <w:rPr>
          <w:rFonts w:ascii="Arial" w:hAnsi="Arial" w:cs="Arial"/>
          <w:sz w:val="20"/>
          <w:szCs w:val="20"/>
        </w:rPr>
        <w:t>«</w:t>
      </w:r>
      <w:r w:rsidRPr="00BD5955">
        <w:rPr>
          <w:rFonts w:ascii="Arial" w:hAnsi="Arial" w:cs="Arial"/>
          <w:sz w:val="20"/>
          <w:szCs w:val="20"/>
        </w:rPr>
        <w:t>273</w:t>
      </w:r>
      <w:r w:rsidR="009B1E51">
        <w:rPr>
          <w:rFonts w:ascii="Arial" w:hAnsi="Arial" w:cs="Arial"/>
          <w:sz w:val="20"/>
          <w:szCs w:val="20"/>
        </w:rPr>
        <w:t>»</w:t>
      </w:r>
      <w:r w:rsidRPr="00BD5955">
        <w:rPr>
          <w:rFonts w:ascii="Arial" w:hAnsi="Arial" w:cs="Arial"/>
          <w:sz w:val="20"/>
          <w:szCs w:val="20"/>
        </w:rPr>
        <w:t xml:space="preserve"> - серия цифр морского опознавания, а # - любая цифра от 0 до 9, при этом для судовых станций, имеющих в составе земные станции системы </w:t>
      </w:r>
      <w:r w:rsidR="009B1E51">
        <w:rPr>
          <w:rFonts w:ascii="Arial" w:hAnsi="Arial" w:cs="Arial"/>
          <w:sz w:val="20"/>
          <w:szCs w:val="20"/>
        </w:rPr>
        <w:t>«</w:t>
      </w:r>
      <w:r w:rsidRPr="00BD5955">
        <w:rPr>
          <w:rFonts w:ascii="Arial" w:hAnsi="Arial" w:cs="Arial"/>
          <w:sz w:val="20"/>
          <w:szCs w:val="20"/>
        </w:rPr>
        <w:t>ИНМАРСАТ</w:t>
      </w:r>
      <w:r w:rsidR="009B1E51">
        <w:rPr>
          <w:rFonts w:ascii="Arial" w:hAnsi="Arial" w:cs="Arial"/>
          <w:sz w:val="20"/>
          <w:szCs w:val="20"/>
        </w:rPr>
        <w:t>»</w:t>
      </w:r>
      <w:r w:rsidRPr="00BD5955">
        <w:rPr>
          <w:rFonts w:ascii="Arial" w:hAnsi="Arial" w:cs="Arial"/>
          <w:sz w:val="20"/>
          <w:szCs w:val="20"/>
        </w:rPr>
        <w:t>, образовывается опознаватель с тремя замыкающими нулями.</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7.7. Опознаватель группового вызова судовых станций для одновременного вызова нескольких судов образовывается одинаковый для всех станций судов группы в формате </w:t>
      </w:r>
      <w:r w:rsidRPr="00BD5955">
        <w:rPr>
          <w:rFonts w:ascii="Arial" w:hAnsi="Arial" w:cs="Arial"/>
          <w:noProof/>
          <w:position w:val="-8"/>
          <w:sz w:val="20"/>
          <w:szCs w:val="20"/>
          <w:lang w:eastAsia="ru-RU"/>
        </w:rPr>
        <w:drawing>
          <wp:inline distT="0" distB="0" distL="0" distR="0" wp14:anchorId="4606562A" wp14:editId="7C247514">
            <wp:extent cx="1153160" cy="230505"/>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53160" cy="230505"/>
                    </a:xfrm>
                    <a:prstGeom prst="rect">
                      <a:avLst/>
                    </a:prstGeom>
                    <a:noFill/>
                    <a:ln>
                      <a:noFill/>
                    </a:ln>
                  </pic:spPr>
                </pic:pic>
              </a:graphicData>
            </a:graphic>
          </wp:inline>
        </w:drawing>
      </w:r>
      <w:r w:rsidRPr="00BD5955">
        <w:rPr>
          <w:rFonts w:ascii="Arial" w:hAnsi="Arial" w:cs="Arial"/>
          <w:sz w:val="20"/>
          <w:szCs w:val="20"/>
        </w:rPr>
        <w:t xml:space="preserve">, где первая цифра </w:t>
      </w:r>
      <w:r w:rsidR="009B1E51">
        <w:rPr>
          <w:rFonts w:ascii="Arial" w:hAnsi="Arial" w:cs="Arial"/>
          <w:sz w:val="20"/>
          <w:szCs w:val="20"/>
        </w:rPr>
        <w:t>«</w:t>
      </w:r>
      <w:r w:rsidRPr="00BD5955">
        <w:rPr>
          <w:rFonts w:ascii="Arial" w:hAnsi="Arial" w:cs="Arial"/>
          <w:sz w:val="20"/>
          <w:szCs w:val="20"/>
        </w:rPr>
        <w:t>0</w:t>
      </w:r>
      <w:r w:rsidR="009B1E51">
        <w:rPr>
          <w:rFonts w:ascii="Arial" w:hAnsi="Arial" w:cs="Arial"/>
          <w:sz w:val="20"/>
          <w:szCs w:val="20"/>
        </w:rPr>
        <w:t>»</w:t>
      </w:r>
      <w:r w:rsidRPr="00BD5955">
        <w:rPr>
          <w:rFonts w:ascii="Arial" w:hAnsi="Arial" w:cs="Arial"/>
          <w:sz w:val="20"/>
          <w:szCs w:val="20"/>
        </w:rPr>
        <w:t xml:space="preserve">, </w:t>
      </w:r>
      <w:r w:rsidR="009B1E51">
        <w:rPr>
          <w:rFonts w:ascii="Arial" w:hAnsi="Arial" w:cs="Arial"/>
          <w:sz w:val="20"/>
          <w:szCs w:val="20"/>
        </w:rPr>
        <w:t>«</w:t>
      </w:r>
      <w:r w:rsidRPr="00BD5955">
        <w:rPr>
          <w:rFonts w:ascii="Arial" w:hAnsi="Arial" w:cs="Arial"/>
          <w:sz w:val="20"/>
          <w:szCs w:val="20"/>
        </w:rPr>
        <w:t>273</w:t>
      </w:r>
      <w:r w:rsidR="009B1E51">
        <w:rPr>
          <w:rFonts w:ascii="Arial" w:hAnsi="Arial" w:cs="Arial"/>
          <w:sz w:val="20"/>
          <w:szCs w:val="20"/>
        </w:rPr>
        <w:t>»</w:t>
      </w:r>
      <w:r w:rsidRPr="00BD5955">
        <w:rPr>
          <w:rFonts w:ascii="Arial" w:hAnsi="Arial" w:cs="Arial"/>
          <w:sz w:val="20"/>
          <w:szCs w:val="20"/>
        </w:rPr>
        <w:t xml:space="preserve"> - серия цифр морского опознавания, а # - любая цифра от 0 до 9.</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7.8. Береговым станциям морской подвижной службы девятизначный опознаватель образовывается в формате </w:t>
      </w:r>
      <w:r w:rsidRPr="00BD5955">
        <w:rPr>
          <w:rFonts w:ascii="Arial" w:hAnsi="Arial" w:cs="Arial"/>
          <w:noProof/>
          <w:position w:val="-8"/>
          <w:sz w:val="20"/>
          <w:szCs w:val="20"/>
          <w:lang w:eastAsia="ru-RU"/>
        </w:rPr>
        <w:drawing>
          <wp:inline distT="0" distB="0" distL="0" distR="0" wp14:anchorId="27562AC2" wp14:editId="2FB32301">
            <wp:extent cx="1216660" cy="230505"/>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16660" cy="230505"/>
                    </a:xfrm>
                    <a:prstGeom prst="rect">
                      <a:avLst/>
                    </a:prstGeom>
                    <a:noFill/>
                    <a:ln>
                      <a:noFill/>
                    </a:ln>
                  </pic:spPr>
                </pic:pic>
              </a:graphicData>
            </a:graphic>
          </wp:inline>
        </w:drawing>
      </w:r>
      <w:r w:rsidRPr="00BD5955">
        <w:rPr>
          <w:rFonts w:ascii="Arial" w:hAnsi="Arial" w:cs="Arial"/>
          <w:sz w:val="20"/>
          <w:szCs w:val="20"/>
        </w:rPr>
        <w:t xml:space="preserve">, где первые две цифры </w:t>
      </w:r>
      <w:r w:rsidR="009B1E51">
        <w:rPr>
          <w:rFonts w:ascii="Arial" w:hAnsi="Arial" w:cs="Arial"/>
          <w:sz w:val="20"/>
          <w:szCs w:val="20"/>
        </w:rPr>
        <w:t>«</w:t>
      </w:r>
      <w:r w:rsidRPr="00BD5955">
        <w:rPr>
          <w:rFonts w:ascii="Arial" w:hAnsi="Arial" w:cs="Arial"/>
          <w:sz w:val="20"/>
          <w:szCs w:val="20"/>
        </w:rPr>
        <w:t>0</w:t>
      </w:r>
      <w:r w:rsidR="009B1E51">
        <w:rPr>
          <w:rFonts w:ascii="Arial" w:hAnsi="Arial" w:cs="Arial"/>
          <w:sz w:val="20"/>
          <w:szCs w:val="20"/>
        </w:rPr>
        <w:t>»</w:t>
      </w:r>
      <w:r w:rsidRPr="00BD5955">
        <w:rPr>
          <w:rFonts w:ascii="Arial" w:hAnsi="Arial" w:cs="Arial"/>
          <w:sz w:val="20"/>
          <w:szCs w:val="20"/>
        </w:rPr>
        <w:t xml:space="preserve">, </w:t>
      </w:r>
      <w:r w:rsidR="009B1E51">
        <w:rPr>
          <w:rFonts w:ascii="Arial" w:hAnsi="Arial" w:cs="Arial"/>
          <w:sz w:val="20"/>
          <w:szCs w:val="20"/>
        </w:rPr>
        <w:t>«</w:t>
      </w:r>
      <w:r w:rsidRPr="00BD5955">
        <w:rPr>
          <w:rFonts w:ascii="Arial" w:hAnsi="Arial" w:cs="Arial"/>
          <w:sz w:val="20"/>
          <w:szCs w:val="20"/>
        </w:rPr>
        <w:t>273</w:t>
      </w:r>
      <w:r w:rsidR="009B1E51">
        <w:rPr>
          <w:rFonts w:ascii="Arial" w:hAnsi="Arial" w:cs="Arial"/>
          <w:sz w:val="20"/>
          <w:szCs w:val="20"/>
        </w:rPr>
        <w:t>»</w:t>
      </w:r>
      <w:r w:rsidRPr="00BD5955">
        <w:rPr>
          <w:rFonts w:ascii="Arial" w:hAnsi="Arial" w:cs="Arial"/>
          <w:sz w:val="20"/>
          <w:szCs w:val="20"/>
        </w:rPr>
        <w:t xml:space="preserve"> - серия цифр морского опознавания, а # - любая цифра от 0 до 9.</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7.9. Опознаватель группового вызова береговых станций для одновременного их вызова образовывается одинаковый в виде поднабора опознавателя береговых станций в формате </w:t>
      </w:r>
      <w:r w:rsidRPr="00BD5955">
        <w:rPr>
          <w:rFonts w:ascii="Arial" w:hAnsi="Arial" w:cs="Arial"/>
          <w:noProof/>
          <w:position w:val="-8"/>
          <w:sz w:val="20"/>
          <w:szCs w:val="20"/>
          <w:lang w:eastAsia="ru-RU"/>
        </w:rPr>
        <w:drawing>
          <wp:inline distT="0" distB="0" distL="0" distR="0" wp14:anchorId="6CCC06D5" wp14:editId="6A2EF9A9">
            <wp:extent cx="1216660" cy="230505"/>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16660" cy="230505"/>
                    </a:xfrm>
                    <a:prstGeom prst="rect">
                      <a:avLst/>
                    </a:prstGeom>
                    <a:noFill/>
                    <a:ln>
                      <a:noFill/>
                    </a:ln>
                  </pic:spPr>
                </pic:pic>
              </a:graphicData>
            </a:graphic>
          </wp:inline>
        </w:drawing>
      </w:r>
      <w:r w:rsidRPr="00BD5955">
        <w:rPr>
          <w:rFonts w:ascii="Arial" w:hAnsi="Arial" w:cs="Arial"/>
          <w:sz w:val="20"/>
          <w:szCs w:val="20"/>
        </w:rPr>
        <w:t xml:space="preserve">, где первые две цифры </w:t>
      </w:r>
      <w:r w:rsidR="009B1E51">
        <w:rPr>
          <w:rFonts w:ascii="Arial" w:hAnsi="Arial" w:cs="Arial"/>
          <w:sz w:val="20"/>
          <w:szCs w:val="20"/>
        </w:rPr>
        <w:t>«</w:t>
      </w:r>
      <w:r w:rsidRPr="00BD5955">
        <w:rPr>
          <w:rFonts w:ascii="Arial" w:hAnsi="Arial" w:cs="Arial"/>
          <w:sz w:val="20"/>
          <w:szCs w:val="20"/>
        </w:rPr>
        <w:t>0</w:t>
      </w:r>
      <w:r w:rsidR="009B1E51">
        <w:rPr>
          <w:rFonts w:ascii="Arial" w:hAnsi="Arial" w:cs="Arial"/>
          <w:sz w:val="20"/>
          <w:szCs w:val="20"/>
        </w:rPr>
        <w:t>»</w:t>
      </w:r>
      <w:r w:rsidRPr="00BD5955">
        <w:rPr>
          <w:rFonts w:ascii="Arial" w:hAnsi="Arial" w:cs="Arial"/>
          <w:sz w:val="20"/>
          <w:szCs w:val="20"/>
        </w:rPr>
        <w:t xml:space="preserve">, </w:t>
      </w:r>
      <w:r w:rsidR="009B1E51">
        <w:rPr>
          <w:rFonts w:ascii="Arial" w:hAnsi="Arial" w:cs="Arial"/>
          <w:sz w:val="20"/>
          <w:szCs w:val="20"/>
        </w:rPr>
        <w:t>«</w:t>
      </w:r>
      <w:r w:rsidRPr="00BD5955">
        <w:rPr>
          <w:rFonts w:ascii="Arial" w:hAnsi="Arial" w:cs="Arial"/>
          <w:sz w:val="20"/>
          <w:szCs w:val="20"/>
        </w:rPr>
        <w:t>273</w:t>
      </w:r>
      <w:r w:rsidR="009B1E51">
        <w:rPr>
          <w:rFonts w:ascii="Arial" w:hAnsi="Arial" w:cs="Arial"/>
          <w:sz w:val="20"/>
          <w:szCs w:val="20"/>
        </w:rPr>
        <w:t>»</w:t>
      </w:r>
      <w:r w:rsidRPr="00BD5955">
        <w:rPr>
          <w:rFonts w:ascii="Arial" w:hAnsi="Arial" w:cs="Arial"/>
          <w:sz w:val="20"/>
          <w:szCs w:val="20"/>
        </w:rPr>
        <w:t xml:space="preserve"> - серия цифр морского опознавания, а # - любая цифра от 0 до 9.</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7.10. Опознаватель группового вызова береговых станций, имеющий формат </w:t>
      </w:r>
      <w:r w:rsidRPr="00BD5955">
        <w:rPr>
          <w:rFonts w:ascii="Arial" w:hAnsi="Arial" w:cs="Arial"/>
          <w:noProof/>
          <w:position w:val="-8"/>
          <w:sz w:val="20"/>
          <w:szCs w:val="20"/>
          <w:lang w:eastAsia="ru-RU"/>
        </w:rPr>
        <w:drawing>
          <wp:inline distT="0" distB="0" distL="0" distR="0" wp14:anchorId="2A26B18D" wp14:editId="2976309C">
            <wp:extent cx="1176655" cy="230505"/>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76655" cy="230505"/>
                    </a:xfrm>
                    <a:prstGeom prst="rect">
                      <a:avLst/>
                    </a:prstGeom>
                    <a:noFill/>
                    <a:ln>
                      <a:noFill/>
                    </a:ln>
                  </pic:spPr>
                </pic:pic>
              </a:graphicData>
            </a:graphic>
          </wp:inline>
        </w:drawing>
      </w:r>
      <w:r w:rsidRPr="00BD5955">
        <w:rPr>
          <w:rFonts w:ascii="Arial" w:hAnsi="Arial" w:cs="Arial"/>
          <w:sz w:val="20"/>
          <w:szCs w:val="20"/>
        </w:rPr>
        <w:t>, выделен для опознавания всех береговых станций на суше и островах Российской Федерации.</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7.11. Опознаватель группового вызова береговых станций формата </w:t>
      </w:r>
      <w:r w:rsidRPr="00BD5955">
        <w:rPr>
          <w:rFonts w:ascii="Arial" w:hAnsi="Arial" w:cs="Arial"/>
          <w:noProof/>
          <w:position w:val="-8"/>
          <w:sz w:val="20"/>
          <w:szCs w:val="20"/>
          <w:lang w:eastAsia="ru-RU"/>
        </w:rPr>
        <w:drawing>
          <wp:inline distT="0" distB="0" distL="0" distR="0" wp14:anchorId="3633A7F7" wp14:editId="76BF79A8">
            <wp:extent cx="1153160" cy="23050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53160" cy="230505"/>
                    </a:xfrm>
                    <a:prstGeom prst="rect">
                      <a:avLst/>
                    </a:prstGeom>
                    <a:noFill/>
                    <a:ln>
                      <a:noFill/>
                    </a:ln>
                  </pic:spPr>
                </pic:pic>
              </a:graphicData>
            </a:graphic>
          </wp:inline>
        </w:drawing>
      </w:r>
      <w:r w:rsidRPr="00BD5955">
        <w:rPr>
          <w:rFonts w:ascii="Arial" w:hAnsi="Arial" w:cs="Arial"/>
          <w:sz w:val="20"/>
          <w:szCs w:val="20"/>
        </w:rPr>
        <w:t xml:space="preserve"> зарезервирован для опознавания береговых станций, работающих только в диапазоне ОВЧ (VHF). Он не может применяться для береговых станций СЧ (MF) или ВЧ (HF) диапазонов.</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7.12. Для опознавания морской навигационной станции образовывается девятизначный номер в формате </w:t>
      </w:r>
      <w:r w:rsidRPr="00BD5955">
        <w:rPr>
          <w:rFonts w:ascii="Arial" w:hAnsi="Arial" w:cs="Arial"/>
          <w:noProof/>
          <w:position w:val="-8"/>
          <w:sz w:val="20"/>
          <w:szCs w:val="20"/>
          <w:lang w:eastAsia="ru-RU"/>
        </w:rPr>
        <w:drawing>
          <wp:inline distT="0" distB="0" distL="0" distR="0" wp14:anchorId="2AAB1473" wp14:editId="003C4158">
            <wp:extent cx="1192530" cy="230505"/>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192530" cy="230505"/>
                    </a:xfrm>
                    <a:prstGeom prst="rect">
                      <a:avLst/>
                    </a:prstGeom>
                    <a:noFill/>
                    <a:ln>
                      <a:noFill/>
                    </a:ln>
                  </pic:spPr>
                </pic:pic>
              </a:graphicData>
            </a:graphic>
          </wp:inline>
        </w:drawing>
      </w:r>
      <w:r w:rsidRPr="00BD5955">
        <w:rPr>
          <w:rFonts w:ascii="Arial" w:hAnsi="Arial" w:cs="Arial"/>
          <w:sz w:val="20"/>
          <w:szCs w:val="20"/>
        </w:rPr>
        <w:t xml:space="preserve">, где первые две цифры - </w:t>
      </w:r>
      <w:r w:rsidR="009B1E51">
        <w:rPr>
          <w:rFonts w:ascii="Arial" w:hAnsi="Arial" w:cs="Arial"/>
          <w:sz w:val="20"/>
          <w:szCs w:val="20"/>
        </w:rPr>
        <w:t>«</w:t>
      </w:r>
      <w:r w:rsidRPr="00BD5955">
        <w:rPr>
          <w:rFonts w:ascii="Arial" w:hAnsi="Arial" w:cs="Arial"/>
          <w:sz w:val="20"/>
          <w:szCs w:val="20"/>
        </w:rPr>
        <w:t>9</w:t>
      </w:r>
      <w:r w:rsidR="009B1E51">
        <w:rPr>
          <w:rFonts w:ascii="Arial" w:hAnsi="Arial" w:cs="Arial"/>
          <w:sz w:val="20"/>
          <w:szCs w:val="20"/>
        </w:rPr>
        <w:t>»</w:t>
      </w:r>
      <w:r w:rsidRPr="00BD5955">
        <w:rPr>
          <w:rFonts w:ascii="Arial" w:hAnsi="Arial" w:cs="Arial"/>
          <w:sz w:val="20"/>
          <w:szCs w:val="20"/>
        </w:rPr>
        <w:t xml:space="preserve">, </w:t>
      </w:r>
      <w:r w:rsidR="009B1E51">
        <w:rPr>
          <w:rFonts w:ascii="Arial" w:hAnsi="Arial" w:cs="Arial"/>
          <w:sz w:val="20"/>
          <w:szCs w:val="20"/>
        </w:rPr>
        <w:t>«</w:t>
      </w:r>
      <w:r w:rsidRPr="00BD5955">
        <w:rPr>
          <w:rFonts w:ascii="Arial" w:hAnsi="Arial" w:cs="Arial"/>
          <w:sz w:val="20"/>
          <w:szCs w:val="20"/>
        </w:rPr>
        <w:t>273</w:t>
      </w:r>
      <w:r w:rsidR="009B1E51">
        <w:rPr>
          <w:rFonts w:ascii="Arial" w:hAnsi="Arial" w:cs="Arial"/>
          <w:sz w:val="20"/>
          <w:szCs w:val="20"/>
        </w:rPr>
        <w:t>»</w:t>
      </w:r>
      <w:r w:rsidRPr="00BD5955">
        <w:rPr>
          <w:rFonts w:ascii="Arial" w:hAnsi="Arial" w:cs="Arial"/>
          <w:sz w:val="20"/>
          <w:szCs w:val="20"/>
        </w:rPr>
        <w:t xml:space="preserve"> - серия цифр морского опознавания, а # - любая цифра от 0 до 9.</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7.13. Для судовой станции судна, связанного с плавучей базой, опознаватель образовывается в формате </w:t>
      </w:r>
      <w:r w:rsidRPr="00BD5955">
        <w:rPr>
          <w:rFonts w:ascii="Arial" w:hAnsi="Arial" w:cs="Arial"/>
          <w:noProof/>
          <w:position w:val="-8"/>
          <w:sz w:val="20"/>
          <w:szCs w:val="20"/>
          <w:lang w:eastAsia="ru-RU"/>
        </w:rPr>
        <w:drawing>
          <wp:inline distT="0" distB="0" distL="0" distR="0" wp14:anchorId="64971D8F" wp14:editId="1455F522">
            <wp:extent cx="1192530" cy="23050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92530" cy="230505"/>
                    </a:xfrm>
                    <a:prstGeom prst="rect">
                      <a:avLst/>
                    </a:prstGeom>
                    <a:noFill/>
                    <a:ln>
                      <a:noFill/>
                    </a:ln>
                  </pic:spPr>
                </pic:pic>
              </a:graphicData>
            </a:graphic>
          </wp:inline>
        </w:drawing>
      </w:r>
      <w:r w:rsidRPr="00BD5955">
        <w:rPr>
          <w:rFonts w:ascii="Arial" w:hAnsi="Arial" w:cs="Arial"/>
          <w:sz w:val="20"/>
          <w:szCs w:val="20"/>
        </w:rPr>
        <w:t xml:space="preserve">, где первая цифра </w:t>
      </w:r>
      <w:r w:rsidR="009B1E51">
        <w:rPr>
          <w:rFonts w:ascii="Arial" w:hAnsi="Arial" w:cs="Arial"/>
          <w:sz w:val="20"/>
          <w:szCs w:val="20"/>
        </w:rPr>
        <w:t>«</w:t>
      </w:r>
      <w:r w:rsidRPr="00BD5955">
        <w:rPr>
          <w:rFonts w:ascii="Arial" w:hAnsi="Arial" w:cs="Arial"/>
          <w:sz w:val="20"/>
          <w:szCs w:val="20"/>
        </w:rPr>
        <w:t>9</w:t>
      </w:r>
      <w:r w:rsidR="009B1E51">
        <w:rPr>
          <w:rFonts w:ascii="Arial" w:hAnsi="Arial" w:cs="Arial"/>
          <w:sz w:val="20"/>
          <w:szCs w:val="20"/>
        </w:rPr>
        <w:t>»</w:t>
      </w:r>
      <w:r w:rsidRPr="00BD5955">
        <w:rPr>
          <w:rFonts w:ascii="Arial" w:hAnsi="Arial" w:cs="Arial"/>
          <w:sz w:val="20"/>
          <w:szCs w:val="20"/>
        </w:rPr>
        <w:t xml:space="preserve">, вторая цифра </w:t>
      </w:r>
      <w:r w:rsidR="009B1E51">
        <w:rPr>
          <w:rFonts w:ascii="Arial" w:hAnsi="Arial" w:cs="Arial"/>
          <w:sz w:val="20"/>
          <w:szCs w:val="20"/>
        </w:rPr>
        <w:t>«</w:t>
      </w:r>
      <w:r w:rsidRPr="00BD5955">
        <w:rPr>
          <w:rFonts w:ascii="Arial" w:hAnsi="Arial" w:cs="Arial"/>
          <w:sz w:val="20"/>
          <w:szCs w:val="20"/>
        </w:rPr>
        <w:t>8</w:t>
      </w:r>
      <w:r w:rsidR="009B1E51">
        <w:rPr>
          <w:rFonts w:ascii="Arial" w:hAnsi="Arial" w:cs="Arial"/>
          <w:sz w:val="20"/>
          <w:szCs w:val="20"/>
        </w:rPr>
        <w:t>»</w:t>
      </w:r>
      <w:r w:rsidRPr="00BD5955">
        <w:rPr>
          <w:rFonts w:ascii="Arial" w:hAnsi="Arial" w:cs="Arial"/>
          <w:sz w:val="20"/>
          <w:szCs w:val="20"/>
        </w:rPr>
        <w:t xml:space="preserve">, </w:t>
      </w:r>
      <w:r w:rsidR="009B1E51">
        <w:rPr>
          <w:rFonts w:ascii="Arial" w:hAnsi="Arial" w:cs="Arial"/>
          <w:sz w:val="20"/>
          <w:szCs w:val="20"/>
        </w:rPr>
        <w:t>«</w:t>
      </w:r>
      <w:r w:rsidRPr="00BD5955">
        <w:rPr>
          <w:rFonts w:ascii="Arial" w:hAnsi="Arial" w:cs="Arial"/>
          <w:sz w:val="20"/>
          <w:szCs w:val="20"/>
        </w:rPr>
        <w:t>273</w:t>
      </w:r>
      <w:r w:rsidR="009B1E51">
        <w:rPr>
          <w:rFonts w:ascii="Arial" w:hAnsi="Arial" w:cs="Arial"/>
          <w:sz w:val="20"/>
          <w:szCs w:val="20"/>
        </w:rPr>
        <w:t>»</w:t>
      </w:r>
      <w:r w:rsidRPr="00BD5955">
        <w:rPr>
          <w:rFonts w:ascii="Arial" w:hAnsi="Arial" w:cs="Arial"/>
          <w:sz w:val="20"/>
          <w:szCs w:val="20"/>
        </w:rPr>
        <w:t xml:space="preserve"> - серия цифр морского опознавания, а # - любая цифра от 0 до 9.</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lastRenderedPageBreak/>
        <w:t xml:space="preserve">7.14. Позывной сигнал для </w:t>
      </w:r>
      <w:proofErr w:type="gramStart"/>
      <w:r w:rsidRPr="00BD5955">
        <w:rPr>
          <w:rFonts w:ascii="Arial" w:hAnsi="Arial" w:cs="Arial"/>
          <w:sz w:val="20"/>
          <w:szCs w:val="20"/>
        </w:rPr>
        <w:t>судовых</w:t>
      </w:r>
      <w:proofErr w:type="gramEnd"/>
      <w:r w:rsidRPr="00BD5955">
        <w:rPr>
          <w:rFonts w:ascii="Arial" w:hAnsi="Arial" w:cs="Arial"/>
          <w:sz w:val="20"/>
          <w:szCs w:val="20"/>
        </w:rPr>
        <w:t xml:space="preserve"> РЭС, действие которого было прекращено в установленном порядке в связи со списанием судна (затонуло, сдано на металлолом) или в связи с утратой судном права плавания под Государственным флагом Российской Федерации, может быть образован другому владельцу РЭС в соответствии с </w:t>
      </w:r>
      <w:hyperlink w:anchor="Par122" w:history="1">
        <w:r w:rsidRPr="00BD5955">
          <w:rPr>
            <w:rFonts w:ascii="Arial" w:hAnsi="Arial" w:cs="Arial"/>
            <w:sz w:val="20"/>
            <w:szCs w:val="20"/>
          </w:rPr>
          <w:t>пунктом 2.14</w:t>
        </w:r>
      </w:hyperlink>
      <w:r w:rsidRPr="00BD5955">
        <w:rPr>
          <w:rFonts w:ascii="Arial" w:hAnsi="Arial" w:cs="Arial"/>
          <w:sz w:val="20"/>
          <w:szCs w:val="20"/>
        </w:rPr>
        <w:t>.</w:t>
      </w: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line="240" w:lineRule="auto"/>
        <w:jc w:val="center"/>
        <w:rPr>
          <w:rFonts w:ascii="Arial" w:hAnsi="Arial" w:cs="Arial"/>
          <w:sz w:val="20"/>
          <w:szCs w:val="20"/>
        </w:rPr>
      </w:pPr>
      <w:r w:rsidRPr="00BD5955">
        <w:rPr>
          <w:rFonts w:ascii="Arial" w:hAnsi="Arial" w:cs="Arial"/>
          <w:sz w:val="20"/>
          <w:szCs w:val="20"/>
        </w:rPr>
        <w:t>VIII. Образование позывных сигналов для опознавания</w:t>
      </w:r>
    </w:p>
    <w:p w:rsidR="00BD5955" w:rsidRPr="00BD5955" w:rsidRDefault="00BD5955" w:rsidP="00BD5955">
      <w:pPr>
        <w:autoSpaceDE w:val="0"/>
        <w:autoSpaceDN w:val="0"/>
        <w:adjustRightInd w:val="0"/>
        <w:spacing w:line="240" w:lineRule="auto"/>
        <w:jc w:val="center"/>
        <w:rPr>
          <w:rFonts w:ascii="Arial" w:hAnsi="Arial" w:cs="Arial"/>
          <w:sz w:val="20"/>
          <w:szCs w:val="20"/>
        </w:rPr>
      </w:pPr>
      <w:r w:rsidRPr="00BD5955">
        <w:rPr>
          <w:rFonts w:ascii="Arial" w:hAnsi="Arial" w:cs="Arial"/>
          <w:sz w:val="20"/>
          <w:szCs w:val="20"/>
        </w:rPr>
        <w:t>радиостанций любительской и любительской спутниковой служб</w:t>
      </w: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r w:rsidRPr="00BD5955">
        <w:rPr>
          <w:rFonts w:ascii="Arial" w:hAnsi="Arial" w:cs="Arial"/>
          <w:sz w:val="20"/>
          <w:szCs w:val="20"/>
        </w:rPr>
        <w:t xml:space="preserve">8.1. </w:t>
      </w:r>
      <w:proofErr w:type="gramStart"/>
      <w:r w:rsidRPr="00BD5955">
        <w:rPr>
          <w:rFonts w:ascii="Arial" w:hAnsi="Arial" w:cs="Arial"/>
          <w:sz w:val="20"/>
          <w:szCs w:val="20"/>
        </w:rPr>
        <w:t>Для опознавания всех РЭС владельца радиостанции любительской службы, независимо от мест их размещения, образовывается только один позывной сигнал постоянного использования, за исключением образования второго (дополнительного) постоянного позывного сигнала из серии RY#&amp;&amp;&amp; для опознавания РЭС используемых в целях обучения лицами, имеющим первую или вторую квалификационную категорию.</w:t>
      </w:r>
      <w:proofErr w:type="gramEnd"/>
      <w:r w:rsidRPr="00BD5955">
        <w:rPr>
          <w:rFonts w:ascii="Arial" w:hAnsi="Arial" w:cs="Arial"/>
          <w:sz w:val="20"/>
          <w:szCs w:val="20"/>
        </w:rPr>
        <w:t xml:space="preserve"> Позывные сигналы постоянного использования образовываются без учета предложений (предлагаемых вариантов) заявителя. Владелец радиостанции любительской службы имеет право обращения на изменение постоянного позывного сигнала только в случаях:</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изменения квалификационной категории управляющего оператора;</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изменения места жительства или места нахождения владельца радиостанции любительской службы;</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образования позывного сигнала, состоящего из четырех знаков.</w:t>
      </w:r>
    </w:p>
    <w:p w:rsidR="00BD5955" w:rsidRPr="00BD5955" w:rsidRDefault="00BD5955" w:rsidP="00BD5955">
      <w:pPr>
        <w:autoSpaceDE w:val="0"/>
        <w:autoSpaceDN w:val="0"/>
        <w:adjustRightInd w:val="0"/>
        <w:spacing w:after="0" w:line="240" w:lineRule="auto"/>
        <w:jc w:val="both"/>
        <w:rPr>
          <w:rFonts w:ascii="Arial" w:hAnsi="Arial" w:cs="Arial"/>
          <w:sz w:val="20"/>
          <w:szCs w:val="20"/>
        </w:rPr>
      </w:pPr>
      <w:r w:rsidRPr="00BD5955">
        <w:rPr>
          <w:rFonts w:ascii="Arial" w:hAnsi="Arial" w:cs="Arial"/>
          <w:sz w:val="20"/>
          <w:szCs w:val="20"/>
        </w:rPr>
        <w:t xml:space="preserve">(п. 8.1 в ред. </w:t>
      </w:r>
      <w:hyperlink r:id="rId53" w:history="1">
        <w:r w:rsidRPr="00BD5955">
          <w:rPr>
            <w:rFonts w:ascii="Arial" w:hAnsi="Arial" w:cs="Arial"/>
            <w:sz w:val="20"/>
            <w:szCs w:val="20"/>
          </w:rPr>
          <w:t>Приказа</w:t>
        </w:r>
      </w:hyperlink>
      <w:r w:rsidRPr="00BD5955">
        <w:rPr>
          <w:rFonts w:ascii="Arial" w:hAnsi="Arial" w:cs="Arial"/>
          <w:sz w:val="20"/>
          <w:szCs w:val="20"/>
        </w:rPr>
        <w:t xml:space="preserve"> Минкомсвязи России от 29.01.2015 N 20)</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8.2. Для радиостанции любительской службы, которой в установленном порядке образован постоянный позывной сигнал, в исключительных случаях может быть образован позывной сигнал временного использования. Срок действия позывного сигнала временного использования не продлевается и не может превышать 3 месяца, а для радиостанций антарктических экспедиций, дрейфующих полярных станций и объектов космического базирования - 2 года.</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8.3. Позывные сигналы для опознавания радиостанций любительской службы образовываются из распределенных Администрации связи Российской Федерации международных серий позывных сигналов RAA - RZZ и UAA - UIZ. Позывной сигнал должен содержать букву R или две буквы из серий RA - RZ или две буквы из серий UA - UI, обозначающие национальную принадлежность радиостанции Российской Федерации, и цифру, за которыми следует группа, не более чем из четырех знаков, последним из которых должна быть буква. Позывные сигналы временного использования могут содержать группу более чем из четырех знаков, последним из которых должна быть буква. Исключениями являются: позывной сигнал </w:t>
      </w:r>
      <w:r w:rsidR="009B1E51">
        <w:rPr>
          <w:rFonts w:ascii="Arial" w:hAnsi="Arial" w:cs="Arial"/>
          <w:sz w:val="20"/>
          <w:szCs w:val="20"/>
        </w:rPr>
        <w:t>«</w:t>
      </w:r>
      <w:r w:rsidRPr="00BD5955">
        <w:rPr>
          <w:rFonts w:ascii="Arial" w:hAnsi="Arial" w:cs="Arial"/>
          <w:sz w:val="20"/>
          <w:szCs w:val="20"/>
        </w:rPr>
        <w:t>RAEM</w:t>
      </w:r>
      <w:r w:rsidR="009B1E51">
        <w:rPr>
          <w:rFonts w:ascii="Arial" w:hAnsi="Arial" w:cs="Arial"/>
          <w:sz w:val="20"/>
          <w:szCs w:val="20"/>
        </w:rPr>
        <w:t>»</w:t>
      </w:r>
      <w:r w:rsidRPr="00BD5955">
        <w:rPr>
          <w:rFonts w:ascii="Arial" w:hAnsi="Arial" w:cs="Arial"/>
          <w:sz w:val="20"/>
          <w:szCs w:val="20"/>
        </w:rPr>
        <w:t xml:space="preserve"> и позывные сигналы для опознавания радиостанций спортивной радиопеленгации.</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Позывной сигнал постоянного использования должен позволять идентифицировать уровень эксплуатационной и технической квалификации (квалификационную категорию) радиооператора.</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8.4. При образовании позывного сигнала постоянного использования после букв, обозначающих национальную принадлежность </w:t>
      </w:r>
      <w:proofErr w:type="gramStart"/>
      <w:r w:rsidRPr="00BD5955">
        <w:rPr>
          <w:rFonts w:ascii="Arial" w:hAnsi="Arial" w:cs="Arial"/>
          <w:sz w:val="20"/>
          <w:szCs w:val="20"/>
        </w:rPr>
        <w:t>радиостанции, следующие за ними сочетание цифры и буквы определяется</w:t>
      </w:r>
      <w:proofErr w:type="gramEnd"/>
      <w:r w:rsidRPr="00BD5955">
        <w:rPr>
          <w:rFonts w:ascii="Arial" w:hAnsi="Arial" w:cs="Arial"/>
          <w:sz w:val="20"/>
          <w:szCs w:val="20"/>
        </w:rPr>
        <w:t xml:space="preserve"> местом жительства заявителя физического лица или местом нахождения юридического лица.</w:t>
      </w:r>
    </w:p>
    <w:p w:rsidR="00BD5955" w:rsidRPr="00BD5955" w:rsidRDefault="00BD5955" w:rsidP="00BD5955">
      <w:pPr>
        <w:autoSpaceDE w:val="0"/>
        <w:autoSpaceDN w:val="0"/>
        <w:adjustRightInd w:val="0"/>
        <w:spacing w:after="0" w:line="240" w:lineRule="auto"/>
        <w:jc w:val="both"/>
        <w:rPr>
          <w:rFonts w:ascii="Arial" w:hAnsi="Arial" w:cs="Arial"/>
          <w:sz w:val="20"/>
          <w:szCs w:val="20"/>
        </w:rPr>
      </w:pPr>
      <w:r w:rsidRPr="00BD5955">
        <w:rPr>
          <w:rFonts w:ascii="Arial" w:hAnsi="Arial" w:cs="Arial"/>
          <w:sz w:val="20"/>
          <w:szCs w:val="20"/>
        </w:rPr>
        <w:t xml:space="preserve">(п. 8.4 в ред. </w:t>
      </w:r>
      <w:hyperlink r:id="rId54" w:history="1">
        <w:r w:rsidRPr="00BD5955">
          <w:rPr>
            <w:rFonts w:ascii="Arial" w:hAnsi="Arial" w:cs="Arial"/>
            <w:sz w:val="20"/>
            <w:szCs w:val="20"/>
          </w:rPr>
          <w:t>Приказа</w:t>
        </w:r>
      </w:hyperlink>
      <w:r w:rsidRPr="00BD5955">
        <w:rPr>
          <w:rFonts w:ascii="Arial" w:hAnsi="Arial" w:cs="Arial"/>
          <w:sz w:val="20"/>
          <w:szCs w:val="20"/>
        </w:rPr>
        <w:t xml:space="preserve"> Минкомсвязи России от 29.01.2015 N 20)</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bookmarkStart w:id="33" w:name="Par305"/>
      <w:bookmarkEnd w:id="33"/>
      <w:r w:rsidRPr="00BD5955">
        <w:rPr>
          <w:rFonts w:ascii="Arial" w:hAnsi="Arial" w:cs="Arial"/>
          <w:sz w:val="20"/>
          <w:szCs w:val="20"/>
        </w:rPr>
        <w:t xml:space="preserve">8.5. </w:t>
      </w:r>
      <w:proofErr w:type="gramStart"/>
      <w:r w:rsidRPr="00BD5955">
        <w:rPr>
          <w:rFonts w:ascii="Arial" w:hAnsi="Arial" w:cs="Arial"/>
          <w:sz w:val="20"/>
          <w:szCs w:val="20"/>
        </w:rPr>
        <w:t>Основанием для обращения в радиочастотную службу с целью образования позывного сигнала временного использования является участие любительской радиостанции в международных, общегосударственных, региональных или местных мероприятиях, которые проводятся на основании указов и распоряжений Президента Российской Федерации, постановлений и распоряжений Правительства Российской Федерации, актов федеральных органов исполнительной власти, органов государственной власти субъектов Российской Федерации, органов местного самоуправления, решений общероссийской общественной организации радиолюбителей, зарегистрированной</w:t>
      </w:r>
      <w:proofErr w:type="gramEnd"/>
      <w:r w:rsidRPr="00BD5955">
        <w:rPr>
          <w:rFonts w:ascii="Arial" w:hAnsi="Arial" w:cs="Arial"/>
          <w:sz w:val="20"/>
          <w:szCs w:val="20"/>
        </w:rPr>
        <w:t xml:space="preserve"> в установленном </w:t>
      </w:r>
      <w:hyperlink r:id="rId55" w:history="1">
        <w:r w:rsidRPr="00BD5955">
          <w:rPr>
            <w:rFonts w:ascii="Arial" w:hAnsi="Arial" w:cs="Arial"/>
            <w:sz w:val="20"/>
            <w:szCs w:val="20"/>
          </w:rPr>
          <w:t>порядке</w:t>
        </w:r>
      </w:hyperlink>
      <w:r w:rsidRPr="00BD5955">
        <w:rPr>
          <w:rFonts w:ascii="Arial" w:hAnsi="Arial" w:cs="Arial"/>
          <w:sz w:val="20"/>
          <w:szCs w:val="20"/>
        </w:rPr>
        <w:t xml:space="preserve"> и являющейся членом международного союза радиолюбителей. При отсутствии подтверждения о проведении такого мероприятия образование позывного сигнала временного использования не производится.</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8.6. Главным радиочастотным центром образовываются позывные сигналы:</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8.6.1. для опознавания любительских ретрансляторов из блоков позывных сигналов RR0AA - RR9ZZ или RR0AAA - RR9ZZZ;</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lastRenderedPageBreak/>
        <w:t>8.6.2. для опознавания любительских радиомаяков из блока позывных сигналов RB0AA - RB9ZZ;</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8.6.3. для опознавания любительских спутников из блоков позывных сигналов RS0S - RS9S или RS10S - RS99S;</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8.6.4. для опознавания радиостанций радиооператоров, имеющих первую квалификационную категорию из блоков позывных сигналов:</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RA0A - RA9Z, RC0A - RD9Z, RG0A - RG9Z, RJ0A - RO9Z, RQ0A - RQ9Z, RT0A - RZ9Z, UA0A - UD9Z, UF0A - UF5Z, UF8A - UF9Z, UG0A - UG5Z, UG8A - UG9Z, UI0A - UI9Z, R0AA - R9ZZ, RA0AA - RA9ZZ, RC0AA - RD9ZZ, RG0AA - RG9ZZ, RJ0AA - RO9ZZ, RQ0AA - RQ9ZZ, RT0AA - RZ9ZZ, UA0AA - UA9ZZ;</w:t>
      </w:r>
    </w:p>
    <w:p w:rsidR="00BD5955" w:rsidRPr="00BD5955" w:rsidRDefault="00BD5955" w:rsidP="00BD5955">
      <w:pPr>
        <w:autoSpaceDE w:val="0"/>
        <w:autoSpaceDN w:val="0"/>
        <w:adjustRightInd w:val="0"/>
        <w:spacing w:after="0" w:line="240" w:lineRule="auto"/>
        <w:jc w:val="both"/>
        <w:rPr>
          <w:rFonts w:ascii="Arial" w:hAnsi="Arial" w:cs="Arial"/>
          <w:sz w:val="20"/>
          <w:szCs w:val="20"/>
        </w:rPr>
      </w:pPr>
      <w:r w:rsidRPr="00BD5955">
        <w:rPr>
          <w:rFonts w:ascii="Arial" w:hAnsi="Arial" w:cs="Arial"/>
          <w:sz w:val="20"/>
          <w:szCs w:val="20"/>
        </w:rPr>
        <w:t xml:space="preserve">(в ред. </w:t>
      </w:r>
      <w:hyperlink r:id="rId56" w:history="1">
        <w:r w:rsidRPr="00BD5955">
          <w:rPr>
            <w:rFonts w:ascii="Arial" w:hAnsi="Arial" w:cs="Arial"/>
            <w:sz w:val="20"/>
            <w:szCs w:val="20"/>
          </w:rPr>
          <w:t>Приказа</w:t>
        </w:r>
      </w:hyperlink>
      <w:r w:rsidRPr="00BD5955">
        <w:rPr>
          <w:rFonts w:ascii="Arial" w:hAnsi="Arial" w:cs="Arial"/>
          <w:sz w:val="20"/>
          <w:szCs w:val="20"/>
        </w:rPr>
        <w:t xml:space="preserve"> Минкомсвязи России от 03.02.2013 N 23)</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8.6.5. позывные сигналы временного использования образовываются для опознавания любительских радиостанций;</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8.6.5.1. экспедиций на объекты космического базирования из блоков позывных сигналов RS0ISS - RS9ISS или RS00ISS - RS99ISS;</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8.6.5.2. утратил силу. - </w:t>
      </w:r>
      <w:hyperlink r:id="rId57" w:history="1">
        <w:r w:rsidRPr="00BD5955">
          <w:rPr>
            <w:rFonts w:ascii="Arial" w:hAnsi="Arial" w:cs="Arial"/>
            <w:sz w:val="20"/>
            <w:szCs w:val="20"/>
          </w:rPr>
          <w:t>Приказ</w:t>
        </w:r>
      </w:hyperlink>
      <w:r w:rsidRPr="00BD5955">
        <w:rPr>
          <w:rFonts w:ascii="Arial" w:hAnsi="Arial" w:cs="Arial"/>
          <w:sz w:val="20"/>
          <w:szCs w:val="20"/>
        </w:rPr>
        <w:t xml:space="preserve"> Минкомсвязи России от 04.03.2019 N 74;</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8.6.5.3. участников мероприятий, перечисленных в </w:t>
      </w:r>
      <w:hyperlink w:anchor="Par305" w:history="1">
        <w:r w:rsidRPr="00BD5955">
          <w:rPr>
            <w:rFonts w:ascii="Arial" w:hAnsi="Arial" w:cs="Arial"/>
            <w:sz w:val="20"/>
            <w:szCs w:val="20"/>
          </w:rPr>
          <w:t>пункте 8.5</w:t>
        </w:r>
      </w:hyperlink>
      <w:r w:rsidRPr="00BD5955">
        <w:rPr>
          <w:rFonts w:ascii="Arial" w:hAnsi="Arial" w:cs="Arial"/>
          <w:sz w:val="20"/>
          <w:szCs w:val="20"/>
        </w:rPr>
        <w:t xml:space="preserve"> настоящего Порядка, из блоков позывных сигналов:</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UE0AA - UE9ZZ, UE00A - UE99Z, UE00AA - UE99ZZ, UE00AAA - UE99ZZZ, R000A - R999Z, R000AA - R999ZZ, R000AAA - R999ZZZ, R0000A - R9999Z, R0000AA - R9999ZZ;</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8.6.5.4. участников мероприятий, организуемых общероссийской общественной организацией радиолюбителей, зарегистрированной в установленном порядке и являющейся членом международного союза радиолюбителей, на основании заявления организатора мероприятия, в соответствии с положением о проводимом мероприятии, из блоков позывных сигналов:</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R00AAA - R99ZZZ и/или RA00AA - RA99ZZ, RC00AA - RD99ZZ, RG00AA - RG99ZZ, RJ00AA - RO99ZZ, RQ00AA - RQ99ZZ, RT00AA - RZ99ZZ, R00AAAA - R99ZZZZ и/или R0HQ - R9HQ;</w:t>
      </w:r>
    </w:p>
    <w:p w:rsidR="00BD5955" w:rsidRPr="00BD5955" w:rsidRDefault="00BD5955" w:rsidP="00BD5955">
      <w:pPr>
        <w:autoSpaceDE w:val="0"/>
        <w:autoSpaceDN w:val="0"/>
        <w:adjustRightInd w:val="0"/>
        <w:spacing w:after="0" w:line="240" w:lineRule="auto"/>
        <w:jc w:val="both"/>
        <w:rPr>
          <w:rFonts w:ascii="Arial" w:hAnsi="Arial" w:cs="Arial"/>
          <w:sz w:val="20"/>
          <w:szCs w:val="20"/>
        </w:rPr>
      </w:pPr>
      <w:r w:rsidRPr="00BD5955">
        <w:rPr>
          <w:rFonts w:ascii="Arial" w:hAnsi="Arial" w:cs="Arial"/>
          <w:sz w:val="20"/>
          <w:szCs w:val="20"/>
        </w:rPr>
        <w:t xml:space="preserve">(в ред. </w:t>
      </w:r>
      <w:hyperlink r:id="rId58" w:history="1">
        <w:r w:rsidRPr="00BD5955">
          <w:rPr>
            <w:rFonts w:ascii="Arial" w:hAnsi="Arial" w:cs="Arial"/>
            <w:sz w:val="20"/>
            <w:szCs w:val="20"/>
          </w:rPr>
          <w:t>Приказа</w:t>
        </w:r>
      </w:hyperlink>
      <w:r w:rsidRPr="00BD5955">
        <w:rPr>
          <w:rFonts w:ascii="Arial" w:hAnsi="Arial" w:cs="Arial"/>
          <w:sz w:val="20"/>
          <w:szCs w:val="20"/>
        </w:rPr>
        <w:t xml:space="preserve"> Минкомсвязи России от 29.01.2015 N 20)</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RP00A - RP99Z и/или RP00AA - RP99ZZ только для мероприятия </w:t>
      </w:r>
      <w:r w:rsidR="009B1E51">
        <w:rPr>
          <w:rFonts w:ascii="Arial" w:hAnsi="Arial" w:cs="Arial"/>
          <w:sz w:val="20"/>
          <w:szCs w:val="20"/>
        </w:rPr>
        <w:t>«</w:t>
      </w:r>
      <w:r w:rsidRPr="00BD5955">
        <w:rPr>
          <w:rFonts w:ascii="Arial" w:hAnsi="Arial" w:cs="Arial"/>
          <w:sz w:val="20"/>
          <w:szCs w:val="20"/>
        </w:rPr>
        <w:t xml:space="preserve">мемориал </w:t>
      </w:r>
      <w:r w:rsidR="009B1E51">
        <w:rPr>
          <w:rFonts w:ascii="Arial" w:hAnsi="Arial" w:cs="Arial"/>
          <w:sz w:val="20"/>
          <w:szCs w:val="20"/>
        </w:rPr>
        <w:t>«</w:t>
      </w:r>
      <w:r w:rsidRPr="00BD5955">
        <w:rPr>
          <w:rFonts w:ascii="Arial" w:hAnsi="Arial" w:cs="Arial"/>
          <w:sz w:val="20"/>
          <w:szCs w:val="20"/>
        </w:rPr>
        <w:t>Победа</w:t>
      </w:r>
      <w:r w:rsidR="009B1E51">
        <w:rPr>
          <w:rFonts w:ascii="Arial" w:hAnsi="Arial" w:cs="Arial"/>
          <w:sz w:val="20"/>
          <w:szCs w:val="20"/>
        </w:rPr>
        <w:t>»</w:t>
      </w:r>
      <w:r w:rsidRPr="00BD5955">
        <w:rPr>
          <w:rFonts w:ascii="Arial" w:hAnsi="Arial" w:cs="Arial"/>
          <w:sz w:val="20"/>
          <w:szCs w:val="20"/>
        </w:rPr>
        <w:t>;</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R0A - R9Z, R00A - R99Z, R00AA - R99ZZ RY00A - RY99Z, RY00AA - RY99ZZ для очных туров соревнований по радиоспорту, включенных в единый календарный план федерального органа исполнительной власти в сфере спорта, органа исполнительной власти субъекта Российской Федерации в сфере спорта;</w:t>
      </w:r>
    </w:p>
    <w:p w:rsidR="00BD5955" w:rsidRPr="00BD5955" w:rsidRDefault="00BD5955" w:rsidP="00BD5955">
      <w:pPr>
        <w:autoSpaceDE w:val="0"/>
        <w:autoSpaceDN w:val="0"/>
        <w:adjustRightInd w:val="0"/>
        <w:spacing w:after="0" w:line="240" w:lineRule="auto"/>
        <w:jc w:val="both"/>
        <w:rPr>
          <w:rFonts w:ascii="Arial" w:hAnsi="Arial" w:cs="Arial"/>
          <w:sz w:val="20"/>
          <w:szCs w:val="20"/>
        </w:rPr>
      </w:pPr>
      <w:r w:rsidRPr="00BD5955">
        <w:rPr>
          <w:rFonts w:ascii="Arial" w:hAnsi="Arial" w:cs="Arial"/>
          <w:sz w:val="20"/>
          <w:szCs w:val="20"/>
        </w:rPr>
        <w:t xml:space="preserve">(в ред. </w:t>
      </w:r>
      <w:hyperlink r:id="rId59" w:history="1">
        <w:r w:rsidRPr="00BD5955">
          <w:rPr>
            <w:rFonts w:ascii="Arial" w:hAnsi="Arial" w:cs="Arial"/>
            <w:sz w:val="20"/>
            <w:szCs w:val="20"/>
          </w:rPr>
          <w:t>Приказа</w:t>
        </w:r>
      </w:hyperlink>
      <w:r w:rsidRPr="00BD5955">
        <w:rPr>
          <w:rFonts w:ascii="Arial" w:hAnsi="Arial" w:cs="Arial"/>
          <w:sz w:val="20"/>
          <w:szCs w:val="20"/>
        </w:rPr>
        <w:t xml:space="preserve"> Минкомсвязи России от 29.01.2015 N 20)</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RI1F, RI1FJ, RI1FJA - RI1FJZ только для РЭС на территории архипелага Земля Франца Иосифа и острове Виктория;</w:t>
      </w:r>
    </w:p>
    <w:p w:rsidR="00BD5955" w:rsidRPr="00BD5955" w:rsidRDefault="00BD5955" w:rsidP="00BD5955">
      <w:pPr>
        <w:autoSpaceDE w:val="0"/>
        <w:autoSpaceDN w:val="0"/>
        <w:adjustRightInd w:val="0"/>
        <w:spacing w:after="0" w:line="240" w:lineRule="auto"/>
        <w:jc w:val="both"/>
        <w:rPr>
          <w:rFonts w:ascii="Arial" w:hAnsi="Arial" w:cs="Arial"/>
          <w:sz w:val="20"/>
          <w:szCs w:val="20"/>
        </w:rPr>
      </w:pPr>
      <w:r w:rsidRPr="00BD5955">
        <w:rPr>
          <w:rFonts w:ascii="Arial" w:hAnsi="Arial" w:cs="Arial"/>
          <w:sz w:val="20"/>
          <w:szCs w:val="20"/>
        </w:rPr>
        <w:t xml:space="preserve">(абзац введен </w:t>
      </w:r>
      <w:hyperlink r:id="rId60" w:history="1">
        <w:r w:rsidRPr="00BD5955">
          <w:rPr>
            <w:rFonts w:ascii="Arial" w:hAnsi="Arial" w:cs="Arial"/>
            <w:sz w:val="20"/>
            <w:szCs w:val="20"/>
          </w:rPr>
          <w:t>Приказом</w:t>
        </w:r>
      </w:hyperlink>
      <w:r w:rsidRPr="00BD5955">
        <w:rPr>
          <w:rFonts w:ascii="Arial" w:hAnsi="Arial" w:cs="Arial"/>
          <w:sz w:val="20"/>
          <w:szCs w:val="20"/>
        </w:rPr>
        <w:t xml:space="preserve"> Минкомсвязи России от 04.03.2019 N 74)</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RI1ANA - RI1ANZ, RI00ANT - RI99ANT только для РЭС экспедиций в Антарктиду;</w:t>
      </w:r>
    </w:p>
    <w:p w:rsidR="00BD5955" w:rsidRPr="00BD5955" w:rsidRDefault="00BD5955" w:rsidP="00BD5955">
      <w:pPr>
        <w:autoSpaceDE w:val="0"/>
        <w:autoSpaceDN w:val="0"/>
        <w:adjustRightInd w:val="0"/>
        <w:spacing w:after="0" w:line="240" w:lineRule="auto"/>
        <w:jc w:val="both"/>
        <w:rPr>
          <w:rFonts w:ascii="Arial" w:hAnsi="Arial" w:cs="Arial"/>
          <w:sz w:val="20"/>
          <w:szCs w:val="20"/>
        </w:rPr>
      </w:pPr>
      <w:r w:rsidRPr="00BD5955">
        <w:rPr>
          <w:rFonts w:ascii="Arial" w:hAnsi="Arial" w:cs="Arial"/>
          <w:sz w:val="20"/>
          <w:szCs w:val="20"/>
        </w:rPr>
        <w:t xml:space="preserve">(абзац введен </w:t>
      </w:r>
      <w:hyperlink r:id="rId61" w:history="1">
        <w:r w:rsidRPr="00BD5955">
          <w:rPr>
            <w:rFonts w:ascii="Arial" w:hAnsi="Arial" w:cs="Arial"/>
            <w:sz w:val="20"/>
            <w:szCs w:val="20"/>
          </w:rPr>
          <w:t>Приказом</w:t>
        </w:r>
      </w:hyperlink>
      <w:r w:rsidRPr="00BD5955">
        <w:rPr>
          <w:rFonts w:ascii="Arial" w:hAnsi="Arial" w:cs="Arial"/>
          <w:sz w:val="20"/>
          <w:szCs w:val="20"/>
        </w:rPr>
        <w:t xml:space="preserve"> Минкомсвязи России от 04.03.2019 N 74)</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RI0SP - R19SP, RI00SP - RI99SP, RI0POL - RI9POL, RI00POL - RI99POL только для РЭС полярных станций (экспедиций), дрейфующих во </w:t>
      </w:r>
      <w:proofErr w:type="gramStart"/>
      <w:r w:rsidRPr="00BD5955">
        <w:rPr>
          <w:rFonts w:ascii="Arial" w:hAnsi="Arial" w:cs="Arial"/>
          <w:sz w:val="20"/>
          <w:szCs w:val="20"/>
        </w:rPr>
        <w:t>льдах</w:t>
      </w:r>
      <w:proofErr w:type="gramEnd"/>
      <w:r w:rsidRPr="00BD5955">
        <w:rPr>
          <w:rFonts w:ascii="Arial" w:hAnsi="Arial" w:cs="Arial"/>
          <w:sz w:val="20"/>
          <w:szCs w:val="20"/>
        </w:rPr>
        <w:t xml:space="preserve"> Северного Ледовитого океана;</w:t>
      </w:r>
    </w:p>
    <w:p w:rsidR="00BD5955" w:rsidRPr="00BD5955" w:rsidRDefault="00BD5955" w:rsidP="00BD5955">
      <w:pPr>
        <w:autoSpaceDE w:val="0"/>
        <w:autoSpaceDN w:val="0"/>
        <w:adjustRightInd w:val="0"/>
        <w:spacing w:after="0" w:line="240" w:lineRule="auto"/>
        <w:jc w:val="both"/>
        <w:rPr>
          <w:rFonts w:ascii="Arial" w:hAnsi="Arial" w:cs="Arial"/>
          <w:sz w:val="20"/>
          <w:szCs w:val="20"/>
        </w:rPr>
      </w:pPr>
      <w:r w:rsidRPr="00BD5955">
        <w:rPr>
          <w:rFonts w:ascii="Arial" w:hAnsi="Arial" w:cs="Arial"/>
          <w:sz w:val="20"/>
          <w:szCs w:val="20"/>
        </w:rPr>
        <w:t xml:space="preserve">(абзац введен </w:t>
      </w:r>
      <w:hyperlink r:id="rId62" w:history="1">
        <w:r w:rsidRPr="00BD5955">
          <w:rPr>
            <w:rFonts w:ascii="Arial" w:hAnsi="Arial" w:cs="Arial"/>
            <w:sz w:val="20"/>
            <w:szCs w:val="20"/>
          </w:rPr>
          <w:t>Приказом</w:t>
        </w:r>
      </w:hyperlink>
      <w:r w:rsidRPr="00BD5955">
        <w:rPr>
          <w:rFonts w:ascii="Arial" w:hAnsi="Arial" w:cs="Arial"/>
          <w:sz w:val="20"/>
          <w:szCs w:val="20"/>
        </w:rPr>
        <w:t xml:space="preserve"> Минкомсвязи России от 04.03.2019 N 74)</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RI0A - RJ9Z (за исключением RI1F), RI00A - RI99Z, RI0AA - RI9ZZ (за исключением RI1FJ), RI0AAA - RI9ZZZ (за исключением RI1FJA - RI1FJZ) только для РЭС на островах, находящихся во внешних морях Российской Федерации в соответствии с </w:t>
      </w:r>
      <w:hyperlink w:anchor="Par414" w:history="1">
        <w:r w:rsidRPr="00BD5955">
          <w:rPr>
            <w:rFonts w:ascii="Arial" w:hAnsi="Arial" w:cs="Arial"/>
            <w:sz w:val="20"/>
            <w:szCs w:val="20"/>
          </w:rPr>
          <w:t>приложением N 2</w:t>
        </w:r>
      </w:hyperlink>
      <w:r w:rsidRPr="00BD5955">
        <w:rPr>
          <w:rFonts w:ascii="Arial" w:hAnsi="Arial" w:cs="Arial"/>
          <w:sz w:val="20"/>
          <w:szCs w:val="20"/>
        </w:rPr>
        <w:t>;</w:t>
      </w:r>
    </w:p>
    <w:p w:rsidR="00BD5955" w:rsidRPr="00BD5955" w:rsidRDefault="00BD5955" w:rsidP="00BD5955">
      <w:pPr>
        <w:autoSpaceDE w:val="0"/>
        <w:autoSpaceDN w:val="0"/>
        <w:adjustRightInd w:val="0"/>
        <w:spacing w:after="0" w:line="240" w:lineRule="auto"/>
        <w:jc w:val="both"/>
        <w:rPr>
          <w:rFonts w:ascii="Arial" w:hAnsi="Arial" w:cs="Arial"/>
          <w:sz w:val="20"/>
          <w:szCs w:val="20"/>
        </w:rPr>
      </w:pPr>
      <w:r w:rsidRPr="00BD5955">
        <w:rPr>
          <w:rFonts w:ascii="Arial" w:hAnsi="Arial" w:cs="Arial"/>
          <w:sz w:val="20"/>
          <w:szCs w:val="20"/>
        </w:rPr>
        <w:t xml:space="preserve">(абзац введен </w:t>
      </w:r>
      <w:hyperlink r:id="rId63" w:history="1">
        <w:r w:rsidRPr="00BD5955">
          <w:rPr>
            <w:rFonts w:ascii="Arial" w:hAnsi="Arial" w:cs="Arial"/>
            <w:sz w:val="20"/>
            <w:szCs w:val="20"/>
          </w:rPr>
          <w:t>Приказом</w:t>
        </w:r>
      </w:hyperlink>
      <w:r w:rsidRPr="00BD5955">
        <w:rPr>
          <w:rFonts w:ascii="Arial" w:hAnsi="Arial" w:cs="Arial"/>
          <w:sz w:val="20"/>
          <w:szCs w:val="20"/>
        </w:rPr>
        <w:t xml:space="preserve"> Минкомсвязи России от 04.03.2019 N 74)</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R000AAAA - R999ZZZZ;</w:t>
      </w:r>
    </w:p>
    <w:p w:rsidR="00BD5955" w:rsidRPr="00BD5955" w:rsidRDefault="00BD5955" w:rsidP="00BD5955">
      <w:pPr>
        <w:autoSpaceDE w:val="0"/>
        <w:autoSpaceDN w:val="0"/>
        <w:adjustRightInd w:val="0"/>
        <w:spacing w:after="0" w:line="240" w:lineRule="auto"/>
        <w:jc w:val="both"/>
        <w:rPr>
          <w:rFonts w:ascii="Arial" w:hAnsi="Arial" w:cs="Arial"/>
          <w:sz w:val="20"/>
          <w:szCs w:val="20"/>
        </w:rPr>
      </w:pPr>
      <w:r w:rsidRPr="00BD5955">
        <w:rPr>
          <w:rFonts w:ascii="Arial" w:hAnsi="Arial" w:cs="Arial"/>
          <w:sz w:val="20"/>
          <w:szCs w:val="20"/>
        </w:rPr>
        <w:t xml:space="preserve">(абзац введен </w:t>
      </w:r>
      <w:hyperlink r:id="rId64" w:history="1">
        <w:r w:rsidRPr="00BD5955">
          <w:rPr>
            <w:rFonts w:ascii="Arial" w:hAnsi="Arial" w:cs="Arial"/>
            <w:sz w:val="20"/>
            <w:szCs w:val="20"/>
          </w:rPr>
          <w:t>Приказом</w:t>
        </w:r>
      </w:hyperlink>
      <w:r w:rsidRPr="00BD5955">
        <w:rPr>
          <w:rFonts w:ascii="Arial" w:hAnsi="Arial" w:cs="Arial"/>
          <w:sz w:val="20"/>
          <w:szCs w:val="20"/>
        </w:rPr>
        <w:t xml:space="preserve"> Минкомсвязи России от 04.03.2019 N 74)</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lastRenderedPageBreak/>
        <w:t xml:space="preserve">RP00AAA - RP99ZZZ только для мероприятия </w:t>
      </w:r>
      <w:r w:rsidR="009B1E51">
        <w:rPr>
          <w:rFonts w:ascii="Arial" w:hAnsi="Arial" w:cs="Arial"/>
          <w:sz w:val="20"/>
          <w:szCs w:val="20"/>
        </w:rPr>
        <w:t>«</w:t>
      </w:r>
      <w:r w:rsidRPr="00BD5955">
        <w:rPr>
          <w:rFonts w:ascii="Arial" w:hAnsi="Arial" w:cs="Arial"/>
          <w:sz w:val="20"/>
          <w:szCs w:val="20"/>
        </w:rPr>
        <w:t xml:space="preserve">мемориал </w:t>
      </w:r>
      <w:r w:rsidR="009B1E51">
        <w:rPr>
          <w:rFonts w:ascii="Arial" w:hAnsi="Arial" w:cs="Arial"/>
          <w:sz w:val="20"/>
          <w:szCs w:val="20"/>
        </w:rPr>
        <w:t>«</w:t>
      </w:r>
      <w:r w:rsidRPr="00BD5955">
        <w:rPr>
          <w:rFonts w:ascii="Arial" w:hAnsi="Arial" w:cs="Arial"/>
          <w:sz w:val="20"/>
          <w:szCs w:val="20"/>
        </w:rPr>
        <w:t>Победа</w:t>
      </w:r>
      <w:r w:rsidR="009B1E51">
        <w:rPr>
          <w:rFonts w:ascii="Arial" w:hAnsi="Arial" w:cs="Arial"/>
          <w:sz w:val="20"/>
          <w:szCs w:val="20"/>
        </w:rPr>
        <w:t>»</w:t>
      </w:r>
      <w:r w:rsidRPr="00BD5955">
        <w:rPr>
          <w:rFonts w:ascii="Arial" w:hAnsi="Arial" w:cs="Arial"/>
          <w:sz w:val="20"/>
          <w:szCs w:val="20"/>
        </w:rPr>
        <w:t>;</w:t>
      </w:r>
    </w:p>
    <w:p w:rsidR="00BD5955" w:rsidRPr="00BD5955" w:rsidRDefault="00BD5955" w:rsidP="00BD5955">
      <w:pPr>
        <w:autoSpaceDE w:val="0"/>
        <w:autoSpaceDN w:val="0"/>
        <w:adjustRightInd w:val="0"/>
        <w:spacing w:after="0" w:line="240" w:lineRule="auto"/>
        <w:jc w:val="both"/>
        <w:rPr>
          <w:rFonts w:ascii="Arial" w:hAnsi="Arial" w:cs="Arial"/>
          <w:sz w:val="20"/>
          <w:szCs w:val="20"/>
        </w:rPr>
      </w:pPr>
      <w:r w:rsidRPr="00BD5955">
        <w:rPr>
          <w:rFonts w:ascii="Arial" w:hAnsi="Arial" w:cs="Arial"/>
          <w:sz w:val="20"/>
          <w:szCs w:val="20"/>
        </w:rPr>
        <w:t xml:space="preserve">(абзац введен </w:t>
      </w:r>
      <w:hyperlink r:id="rId65" w:history="1">
        <w:r w:rsidRPr="00BD5955">
          <w:rPr>
            <w:rFonts w:ascii="Arial" w:hAnsi="Arial" w:cs="Arial"/>
            <w:sz w:val="20"/>
            <w:szCs w:val="20"/>
          </w:rPr>
          <w:t>Приказом</w:t>
        </w:r>
      </w:hyperlink>
      <w:r w:rsidRPr="00BD5955">
        <w:rPr>
          <w:rFonts w:ascii="Arial" w:hAnsi="Arial" w:cs="Arial"/>
          <w:sz w:val="20"/>
          <w:szCs w:val="20"/>
        </w:rPr>
        <w:t xml:space="preserve"> Минкомсвязи России от 04.03.2019 N 74)</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8.6.5.5. участвующей в соревновании, посвященном памяти полярного радиста Э.Т. </w:t>
      </w:r>
      <w:proofErr w:type="spellStart"/>
      <w:r w:rsidRPr="00BD5955">
        <w:rPr>
          <w:rFonts w:ascii="Arial" w:hAnsi="Arial" w:cs="Arial"/>
          <w:sz w:val="20"/>
          <w:szCs w:val="20"/>
        </w:rPr>
        <w:t>Кренкеля</w:t>
      </w:r>
      <w:proofErr w:type="spellEnd"/>
      <w:r w:rsidRPr="00BD5955">
        <w:rPr>
          <w:rFonts w:ascii="Arial" w:hAnsi="Arial" w:cs="Arial"/>
          <w:sz w:val="20"/>
          <w:szCs w:val="20"/>
        </w:rPr>
        <w:t>, один раз в год, на время не более 24 часов - RAEM.</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8.7 - 8.7.1. Исключены с 1 апреля 2013 года. - </w:t>
      </w:r>
      <w:hyperlink r:id="rId66" w:history="1">
        <w:r w:rsidRPr="00BD5955">
          <w:rPr>
            <w:rFonts w:ascii="Arial" w:hAnsi="Arial" w:cs="Arial"/>
            <w:sz w:val="20"/>
            <w:szCs w:val="20"/>
          </w:rPr>
          <w:t>Приказ</w:t>
        </w:r>
      </w:hyperlink>
      <w:r w:rsidRPr="00BD5955">
        <w:rPr>
          <w:rFonts w:ascii="Arial" w:hAnsi="Arial" w:cs="Arial"/>
          <w:sz w:val="20"/>
          <w:szCs w:val="20"/>
        </w:rPr>
        <w:t xml:space="preserve"> Минкомсвязи России от 03.02.2013 N 23;</w:t>
      </w:r>
    </w:p>
    <w:p w:rsidR="00BD5955" w:rsidRPr="00BD5955" w:rsidRDefault="00762FFD" w:rsidP="00BD5955">
      <w:pPr>
        <w:autoSpaceDE w:val="0"/>
        <w:autoSpaceDN w:val="0"/>
        <w:adjustRightInd w:val="0"/>
        <w:spacing w:before="200" w:after="0" w:line="240" w:lineRule="auto"/>
        <w:ind w:firstLine="540"/>
        <w:jc w:val="both"/>
        <w:rPr>
          <w:rFonts w:ascii="Arial" w:hAnsi="Arial" w:cs="Arial"/>
          <w:sz w:val="20"/>
          <w:szCs w:val="20"/>
        </w:rPr>
      </w:pPr>
      <w:hyperlink r:id="rId67" w:history="1">
        <w:r w:rsidR="00BD5955" w:rsidRPr="00BD5955">
          <w:rPr>
            <w:rFonts w:ascii="Arial" w:hAnsi="Arial" w:cs="Arial"/>
            <w:sz w:val="20"/>
            <w:szCs w:val="20"/>
          </w:rPr>
          <w:t>8.6.6</w:t>
        </w:r>
      </w:hyperlink>
      <w:r w:rsidR="00BD5955" w:rsidRPr="00BD5955">
        <w:rPr>
          <w:rFonts w:ascii="Arial" w:hAnsi="Arial" w:cs="Arial"/>
          <w:sz w:val="20"/>
          <w:szCs w:val="20"/>
        </w:rPr>
        <w:t>. для опознавания радиостанций радиооператоров, имеющих первую или вторую квалификационную категорию из блоков позывных сигналов:</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RA0AAA - RA9ZZZ, RC0AAA - RD9ZZZ, RG0AAA - RG9ZZZ, RJ0AAA - RO9ZZZ, RQ0AAA - RQ9ZZZ, RT0AAA - RZ9ZZZ (RY0AAA - RY9ZZZ - для опознавания радиостанций, используемых только для обучения), R0AAA - R9ZZZ, UA0AAA - UA9ZZZ;</w:t>
      </w:r>
    </w:p>
    <w:p w:rsidR="00BD5955" w:rsidRPr="00BD5955" w:rsidRDefault="00762FFD" w:rsidP="00BD5955">
      <w:pPr>
        <w:autoSpaceDE w:val="0"/>
        <w:autoSpaceDN w:val="0"/>
        <w:adjustRightInd w:val="0"/>
        <w:spacing w:before="200" w:after="0" w:line="240" w:lineRule="auto"/>
        <w:ind w:firstLine="540"/>
        <w:jc w:val="both"/>
        <w:rPr>
          <w:rFonts w:ascii="Arial" w:hAnsi="Arial" w:cs="Arial"/>
          <w:sz w:val="20"/>
          <w:szCs w:val="20"/>
        </w:rPr>
      </w:pPr>
      <w:hyperlink r:id="rId68" w:history="1">
        <w:r w:rsidR="00BD5955" w:rsidRPr="00BD5955">
          <w:rPr>
            <w:rFonts w:ascii="Arial" w:hAnsi="Arial" w:cs="Arial"/>
            <w:sz w:val="20"/>
            <w:szCs w:val="20"/>
          </w:rPr>
          <w:t>8.6.7</w:t>
        </w:r>
      </w:hyperlink>
      <w:r w:rsidR="00BD5955" w:rsidRPr="00BD5955">
        <w:rPr>
          <w:rFonts w:ascii="Arial" w:hAnsi="Arial" w:cs="Arial"/>
          <w:sz w:val="20"/>
          <w:szCs w:val="20"/>
        </w:rPr>
        <w:t>. для опознавания радиостанций радиооператоров, имеющих третью квалификационную категорию из блока позывных сигналов UB0AAA - UD9ZZZ;</w:t>
      </w:r>
    </w:p>
    <w:p w:rsidR="00BD5955" w:rsidRPr="00BD5955" w:rsidRDefault="00762FFD" w:rsidP="00BD5955">
      <w:pPr>
        <w:autoSpaceDE w:val="0"/>
        <w:autoSpaceDN w:val="0"/>
        <w:adjustRightInd w:val="0"/>
        <w:spacing w:before="200" w:after="0" w:line="240" w:lineRule="auto"/>
        <w:ind w:firstLine="540"/>
        <w:jc w:val="both"/>
        <w:rPr>
          <w:rFonts w:ascii="Arial" w:hAnsi="Arial" w:cs="Arial"/>
          <w:sz w:val="20"/>
          <w:szCs w:val="20"/>
        </w:rPr>
      </w:pPr>
      <w:hyperlink r:id="rId69" w:history="1">
        <w:r w:rsidR="00BD5955" w:rsidRPr="00BD5955">
          <w:rPr>
            <w:rFonts w:ascii="Arial" w:hAnsi="Arial" w:cs="Arial"/>
            <w:sz w:val="20"/>
            <w:szCs w:val="20"/>
          </w:rPr>
          <w:t>8.6.8</w:t>
        </w:r>
      </w:hyperlink>
      <w:r w:rsidR="00BD5955" w:rsidRPr="00BD5955">
        <w:rPr>
          <w:rFonts w:ascii="Arial" w:hAnsi="Arial" w:cs="Arial"/>
          <w:sz w:val="20"/>
          <w:szCs w:val="20"/>
        </w:rPr>
        <w:t>. для опознавания радиостанций радиооператоров, имеющих четвертую квалификационную категорию из блока позывных сигналов R0AAAA - R9ZZZZ;</w:t>
      </w:r>
    </w:p>
    <w:p w:rsidR="00BD5955" w:rsidRPr="00BD5955" w:rsidRDefault="00762FFD" w:rsidP="00BD5955">
      <w:pPr>
        <w:autoSpaceDE w:val="0"/>
        <w:autoSpaceDN w:val="0"/>
        <w:adjustRightInd w:val="0"/>
        <w:spacing w:before="200" w:after="0" w:line="240" w:lineRule="auto"/>
        <w:ind w:firstLine="540"/>
        <w:jc w:val="both"/>
        <w:rPr>
          <w:rFonts w:ascii="Arial" w:hAnsi="Arial" w:cs="Arial"/>
          <w:sz w:val="20"/>
          <w:szCs w:val="20"/>
        </w:rPr>
      </w:pPr>
      <w:hyperlink r:id="rId70" w:history="1">
        <w:r w:rsidR="00BD5955" w:rsidRPr="00BD5955">
          <w:rPr>
            <w:rFonts w:ascii="Arial" w:hAnsi="Arial" w:cs="Arial"/>
            <w:sz w:val="20"/>
            <w:szCs w:val="20"/>
          </w:rPr>
          <w:t>8.6.9</w:t>
        </w:r>
      </w:hyperlink>
      <w:r w:rsidR="00BD5955" w:rsidRPr="00BD5955">
        <w:rPr>
          <w:rFonts w:ascii="Arial" w:hAnsi="Arial" w:cs="Arial"/>
          <w:sz w:val="20"/>
          <w:szCs w:val="20"/>
        </w:rPr>
        <w:t xml:space="preserve">. для опознавания радиостанций при проведении тренировок и соревнований по </w:t>
      </w:r>
      <w:proofErr w:type="spellStart"/>
      <w:r w:rsidR="00BD5955" w:rsidRPr="00BD5955">
        <w:rPr>
          <w:rFonts w:ascii="Arial" w:hAnsi="Arial" w:cs="Arial"/>
          <w:sz w:val="20"/>
          <w:szCs w:val="20"/>
        </w:rPr>
        <w:t>радиомногоборью</w:t>
      </w:r>
      <w:proofErr w:type="spellEnd"/>
      <w:r w:rsidR="00BD5955" w:rsidRPr="00BD5955">
        <w:rPr>
          <w:rFonts w:ascii="Arial" w:hAnsi="Arial" w:cs="Arial"/>
          <w:sz w:val="20"/>
          <w:szCs w:val="20"/>
        </w:rPr>
        <w:t xml:space="preserve"> из блока позывных сигналов UB0AAAA - UB9ZZZZ;</w:t>
      </w:r>
    </w:p>
    <w:p w:rsidR="00BD5955" w:rsidRPr="00BD5955" w:rsidRDefault="00762FFD" w:rsidP="00BD5955">
      <w:pPr>
        <w:autoSpaceDE w:val="0"/>
        <w:autoSpaceDN w:val="0"/>
        <w:adjustRightInd w:val="0"/>
        <w:spacing w:before="200" w:after="0" w:line="240" w:lineRule="auto"/>
        <w:ind w:firstLine="540"/>
        <w:jc w:val="both"/>
        <w:rPr>
          <w:rFonts w:ascii="Arial" w:hAnsi="Arial" w:cs="Arial"/>
          <w:sz w:val="20"/>
          <w:szCs w:val="20"/>
        </w:rPr>
      </w:pPr>
      <w:hyperlink r:id="rId71" w:history="1">
        <w:r w:rsidR="00BD5955" w:rsidRPr="00BD5955">
          <w:rPr>
            <w:rFonts w:ascii="Arial" w:hAnsi="Arial" w:cs="Arial"/>
            <w:sz w:val="20"/>
            <w:szCs w:val="20"/>
          </w:rPr>
          <w:t>8.7</w:t>
        </w:r>
      </w:hyperlink>
      <w:r w:rsidR="00BD5955" w:rsidRPr="00BD5955">
        <w:rPr>
          <w:rFonts w:ascii="Arial" w:hAnsi="Arial" w:cs="Arial"/>
          <w:sz w:val="20"/>
          <w:szCs w:val="20"/>
        </w:rPr>
        <w:t>. для опознавания радиопередатчиков спортивной радиопеленгации всем заявителям образуются позывные сигналы в соответствии с таблицей N 2:</w:t>
      </w: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after="0" w:line="240" w:lineRule="auto"/>
        <w:jc w:val="right"/>
        <w:outlineLvl w:val="2"/>
        <w:rPr>
          <w:rFonts w:ascii="Arial" w:hAnsi="Arial" w:cs="Arial"/>
          <w:sz w:val="20"/>
          <w:szCs w:val="20"/>
        </w:rPr>
      </w:pPr>
      <w:r w:rsidRPr="00BD5955">
        <w:rPr>
          <w:rFonts w:ascii="Arial" w:hAnsi="Arial" w:cs="Arial"/>
          <w:sz w:val="20"/>
          <w:szCs w:val="20"/>
        </w:rPr>
        <w:t>Таблица N 2</w:t>
      </w: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sectPr w:rsidR="00BD5955" w:rsidRPr="00BD5955">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3795"/>
        <w:gridCol w:w="3795"/>
        <w:gridCol w:w="3795"/>
      </w:tblGrid>
      <w:tr w:rsidR="00BD5955" w:rsidRPr="00BD5955">
        <w:tc>
          <w:tcPr>
            <w:tcW w:w="825" w:type="dxa"/>
            <w:vMerge w:val="restart"/>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jc w:val="center"/>
              <w:rPr>
                <w:rFonts w:ascii="Arial" w:hAnsi="Arial" w:cs="Arial"/>
                <w:sz w:val="20"/>
                <w:szCs w:val="20"/>
              </w:rPr>
            </w:pPr>
            <w:r w:rsidRPr="00BD5955">
              <w:rPr>
                <w:rFonts w:ascii="Arial" w:hAnsi="Arial" w:cs="Arial"/>
                <w:sz w:val="20"/>
                <w:szCs w:val="20"/>
              </w:rPr>
              <w:lastRenderedPageBreak/>
              <w:t xml:space="preserve">N </w:t>
            </w:r>
            <w:proofErr w:type="spellStart"/>
            <w:r w:rsidRPr="00BD5955">
              <w:rPr>
                <w:rFonts w:ascii="Arial" w:hAnsi="Arial" w:cs="Arial"/>
                <w:sz w:val="20"/>
                <w:szCs w:val="20"/>
              </w:rPr>
              <w:t>п.п</w:t>
            </w:r>
            <w:proofErr w:type="spellEnd"/>
            <w:r w:rsidRPr="00BD5955">
              <w:rPr>
                <w:rFonts w:ascii="Arial" w:hAnsi="Arial" w:cs="Arial"/>
                <w:sz w:val="20"/>
                <w:szCs w:val="20"/>
              </w:rPr>
              <w:t>.</w:t>
            </w:r>
          </w:p>
        </w:tc>
        <w:tc>
          <w:tcPr>
            <w:tcW w:w="3795" w:type="dxa"/>
            <w:vMerge w:val="restart"/>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jc w:val="center"/>
              <w:rPr>
                <w:rFonts w:ascii="Arial" w:hAnsi="Arial" w:cs="Arial"/>
                <w:sz w:val="20"/>
                <w:szCs w:val="20"/>
              </w:rPr>
            </w:pPr>
            <w:r w:rsidRPr="00BD5955">
              <w:rPr>
                <w:rFonts w:ascii="Arial" w:hAnsi="Arial" w:cs="Arial"/>
                <w:sz w:val="20"/>
                <w:szCs w:val="20"/>
              </w:rPr>
              <w:t>Назначение</w:t>
            </w:r>
          </w:p>
          <w:p w:rsidR="00BD5955" w:rsidRPr="00BD5955" w:rsidRDefault="00BD5955">
            <w:pPr>
              <w:autoSpaceDE w:val="0"/>
              <w:autoSpaceDN w:val="0"/>
              <w:adjustRightInd w:val="0"/>
              <w:spacing w:after="0" w:line="240" w:lineRule="auto"/>
              <w:jc w:val="center"/>
              <w:rPr>
                <w:rFonts w:ascii="Arial" w:hAnsi="Arial" w:cs="Arial"/>
                <w:sz w:val="20"/>
                <w:szCs w:val="20"/>
              </w:rPr>
            </w:pPr>
            <w:r w:rsidRPr="00BD5955">
              <w:rPr>
                <w:rFonts w:ascii="Arial" w:hAnsi="Arial" w:cs="Arial"/>
                <w:sz w:val="20"/>
                <w:szCs w:val="20"/>
              </w:rPr>
              <w:t>передатчика</w:t>
            </w:r>
          </w:p>
        </w:tc>
        <w:tc>
          <w:tcPr>
            <w:tcW w:w="7590" w:type="dxa"/>
            <w:gridSpan w:val="2"/>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jc w:val="center"/>
              <w:rPr>
                <w:rFonts w:ascii="Arial" w:hAnsi="Arial" w:cs="Arial"/>
                <w:sz w:val="20"/>
                <w:szCs w:val="20"/>
              </w:rPr>
            </w:pPr>
            <w:r w:rsidRPr="00BD5955">
              <w:rPr>
                <w:rFonts w:ascii="Arial" w:hAnsi="Arial" w:cs="Arial"/>
                <w:sz w:val="20"/>
                <w:szCs w:val="20"/>
              </w:rPr>
              <w:t>Позывной сигнал</w:t>
            </w:r>
          </w:p>
        </w:tc>
      </w:tr>
      <w:tr w:rsidR="00BD5955" w:rsidRPr="00BD5955">
        <w:tc>
          <w:tcPr>
            <w:tcW w:w="825" w:type="dxa"/>
            <w:vMerge/>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firstLine="540"/>
              <w:jc w:val="both"/>
              <w:rPr>
                <w:rFonts w:ascii="Arial" w:hAnsi="Arial" w:cs="Arial"/>
                <w:sz w:val="20"/>
                <w:szCs w:val="20"/>
              </w:rPr>
            </w:pPr>
          </w:p>
        </w:tc>
        <w:tc>
          <w:tcPr>
            <w:tcW w:w="3795" w:type="dxa"/>
            <w:vMerge/>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firstLine="540"/>
              <w:jc w:val="both"/>
              <w:rPr>
                <w:rFonts w:ascii="Arial" w:hAnsi="Arial" w:cs="Arial"/>
                <w:sz w:val="20"/>
                <w:szCs w:val="20"/>
              </w:rPr>
            </w:pPr>
          </w:p>
        </w:tc>
        <w:tc>
          <w:tcPr>
            <w:tcW w:w="379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jc w:val="center"/>
              <w:rPr>
                <w:rFonts w:ascii="Arial" w:hAnsi="Arial" w:cs="Arial"/>
                <w:sz w:val="20"/>
                <w:szCs w:val="20"/>
              </w:rPr>
            </w:pPr>
            <w:r w:rsidRPr="00BD5955">
              <w:rPr>
                <w:rFonts w:ascii="Arial" w:hAnsi="Arial" w:cs="Arial"/>
                <w:sz w:val="20"/>
                <w:szCs w:val="20"/>
              </w:rPr>
              <w:t>телеграфный режим</w:t>
            </w:r>
          </w:p>
        </w:tc>
        <w:tc>
          <w:tcPr>
            <w:tcW w:w="379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jc w:val="center"/>
              <w:rPr>
                <w:rFonts w:ascii="Arial" w:hAnsi="Arial" w:cs="Arial"/>
                <w:sz w:val="20"/>
                <w:szCs w:val="20"/>
              </w:rPr>
            </w:pPr>
            <w:r w:rsidRPr="00BD5955">
              <w:rPr>
                <w:rFonts w:ascii="Arial" w:hAnsi="Arial" w:cs="Arial"/>
                <w:sz w:val="20"/>
                <w:szCs w:val="20"/>
              </w:rPr>
              <w:t>телефонный режим</w:t>
            </w:r>
          </w:p>
        </w:tc>
      </w:tr>
      <w:tr w:rsidR="00BD5955" w:rsidRPr="00BD5955">
        <w:tc>
          <w:tcPr>
            <w:tcW w:w="82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jc w:val="center"/>
              <w:rPr>
                <w:rFonts w:ascii="Arial" w:hAnsi="Arial" w:cs="Arial"/>
                <w:sz w:val="20"/>
                <w:szCs w:val="20"/>
              </w:rPr>
            </w:pPr>
            <w:r w:rsidRPr="00BD5955">
              <w:rPr>
                <w:rFonts w:ascii="Arial" w:hAnsi="Arial" w:cs="Arial"/>
                <w:sz w:val="20"/>
                <w:szCs w:val="20"/>
              </w:rPr>
              <w:t>1</w:t>
            </w:r>
          </w:p>
        </w:tc>
        <w:tc>
          <w:tcPr>
            <w:tcW w:w="3795" w:type="dxa"/>
            <w:tcBorders>
              <w:top w:val="single" w:sz="4" w:space="0" w:color="auto"/>
              <w:left w:val="single" w:sz="4" w:space="0" w:color="auto"/>
              <w:bottom w:val="single" w:sz="4" w:space="0" w:color="auto"/>
              <w:right w:val="single" w:sz="4" w:space="0" w:color="auto"/>
            </w:tcBorders>
          </w:tcPr>
          <w:p w:rsidR="00BD5955" w:rsidRPr="00BD5955" w:rsidRDefault="009B1E51">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BD5955" w:rsidRPr="00BD5955">
              <w:rPr>
                <w:rFonts w:ascii="Arial" w:hAnsi="Arial" w:cs="Arial"/>
                <w:sz w:val="20"/>
                <w:szCs w:val="20"/>
              </w:rPr>
              <w:t>привод</w:t>
            </w:r>
            <w:r>
              <w:rPr>
                <w:rFonts w:ascii="Arial" w:hAnsi="Arial" w:cs="Arial"/>
                <w:sz w:val="20"/>
                <w:szCs w:val="20"/>
              </w:rPr>
              <w:t>»</w:t>
            </w:r>
          </w:p>
        </w:tc>
        <w:tc>
          <w:tcPr>
            <w:tcW w:w="379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rPr>
                <w:rFonts w:ascii="Arial" w:hAnsi="Arial" w:cs="Arial"/>
                <w:sz w:val="20"/>
                <w:szCs w:val="20"/>
              </w:rPr>
            </w:pPr>
            <w:r w:rsidRPr="00BD5955">
              <w:rPr>
                <w:rFonts w:ascii="Arial" w:hAnsi="Arial" w:cs="Arial"/>
                <w:sz w:val="20"/>
                <w:szCs w:val="20"/>
              </w:rPr>
              <w:t>MO (MOT)</w:t>
            </w:r>
          </w:p>
        </w:tc>
        <w:tc>
          <w:tcPr>
            <w:tcW w:w="3795" w:type="dxa"/>
            <w:tcBorders>
              <w:top w:val="single" w:sz="4" w:space="0" w:color="auto"/>
              <w:left w:val="single" w:sz="4" w:space="0" w:color="auto"/>
              <w:bottom w:val="single" w:sz="4" w:space="0" w:color="auto"/>
              <w:right w:val="single" w:sz="4" w:space="0" w:color="auto"/>
            </w:tcBorders>
          </w:tcPr>
          <w:p w:rsidR="00BD5955" w:rsidRPr="00BD5955" w:rsidRDefault="009B1E51">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BD5955" w:rsidRPr="00BD5955">
              <w:rPr>
                <w:rFonts w:ascii="Arial" w:hAnsi="Arial" w:cs="Arial"/>
                <w:sz w:val="20"/>
                <w:szCs w:val="20"/>
              </w:rPr>
              <w:t>лиса</w:t>
            </w:r>
            <w:r>
              <w:rPr>
                <w:rFonts w:ascii="Arial" w:hAnsi="Arial" w:cs="Arial"/>
                <w:sz w:val="20"/>
                <w:szCs w:val="20"/>
              </w:rPr>
              <w:t>»</w:t>
            </w:r>
          </w:p>
        </w:tc>
      </w:tr>
      <w:tr w:rsidR="00BD5955" w:rsidRPr="00BD5955">
        <w:tc>
          <w:tcPr>
            <w:tcW w:w="82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jc w:val="center"/>
              <w:rPr>
                <w:rFonts w:ascii="Arial" w:hAnsi="Arial" w:cs="Arial"/>
                <w:sz w:val="20"/>
                <w:szCs w:val="20"/>
              </w:rPr>
            </w:pPr>
            <w:r w:rsidRPr="00BD5955">
              <w:rPr>
                <w:rFonts w:ascii="Arial" w:hAnsi="Arial" w:cs="Arial"/>
                <w:sz w:val="20"/>
                <w:szCs w:val="20"/>
              </w:rPr>
              <w:t>2</w:t>
            </w:r>
          </w:p>
        </w:tc>
        <w:tc>
          <w:tcPr>
            <w:tcW w:w="3795" w:type="dxa"/>
            <w:tcBorders>
              <w:top w:val="single" w:sz="4" w:space="0" w:color="auto"/>
              <w:left w:val="single" w:sz="4" w:space="0" w:color="auto"/>
              <w:bottom w:val="single" w:sz="4" w:space="0" w:color="auto"/>
              <w:right w:val="single" w:sz="4" w:space="0" w:color="auto"/>
            </w:tcBorders>
          </w:tcPr>
          <w:p w:rsidR="00BD5955" w:rsidRPr="00BD5955" w:rsidRDefault="009B1E51">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BD5955" w:rsidRPr="00BD5955">
              <w:rPr>
                <w:rFonts w:ascii="Arial" w:hAnsi="Arial" w:cs="Arial"/>
                <w:sz w:val="20"/>
                <w:szCs w:val="20"/>
              </w:rPr>
              <w:t>лиса-1</w:t>
            </w:r>
            <w:r>
              <w:rPr>
                <w:rFonts w:ascii="Arial" w:hAnsi="Arial" w:cs="Arial"/>
                <w:sz w:val="20"/>
                <w:szCs w:val="20"/>
              </w:rPr>
              <w:t>»</w:t>
            </w:r>
          </w:p>
        </w:tc>
        <w:tc>
          <w:tcPr>
            <w:tcW w:w="379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rPr>
                <w:rFonts w:ascii="Arial" w:hAnsi="Arial" w:cs="Arial"/>
                <w:sz w:val="20"/>
                <w:szCs w:val="20"/>
              </w:rPr>
            </w:pPr>
            <w:r w:rsidRPr="00BD5955">
              <w:rPr>
                <w:rFonts w:ascii="Arial" w:hAnsi="Arial" w:cs="Arial"/>
                <w:sz w:val="20"/>
                <w:szCs w:val="20"/>
              </w:rPr>
              <w:t>MOE</w:t>
            </w:r>
          </w:p>
        </w:tc>
        <w:tc>
          <w:tcPr>
            <w:tcW w:w="3795" w:type="dxa"/>
            <w:tcBorders>
              <w:top w:val="single" w:sz="4" w:space="0" w:color="auto"/>
              <w:left w:val="single" w:sz="4" w:space="0" w:color="auto"/>
              <w:bottom w:val="single" w:sz="4" w:space="0" w:color="auto"/>
              <w:right w:val="single" w:sz="4" w:space="0" w:color="auto"/>
            </w:tcBorders>
          </w:tcPr>
          <w:p w:rsidR="00BD5955" w:rsidRPr="00BD5955" w:rsidRDefault="009B1E51">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BD5955" w:rsidRPr="00BD5955">
              <w:rPr>
                <w:rFonts w:ascii="Arial" w:hAnsi="Arial" w:cs="Arial"/>
                <w:sz w:val="20"/>
                <w:szCs w:val="20"/>
              </w:rPr>
              <w:t>лиса первая</w:t>
            </w:r>
            <w:r>
              <w:rPr>
                <w:rFonts w:ascii="Arial" w:hAnsi="Arial" w:cs="Arial"/>
                <w:sz w:val="20"/>
                <w:szCs w:val="20"/>
              </w:rPr>
              <w:t>»</w:t>
            </w:r>
          </w:p>
        </w:tc>
      </w:tr>
      <w:tr w:rsidR="00BD5955" w:rsidRPr="00BD5955">
        <w:tc>
          <w:tcPr>
            <w:tcW w:w="82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jc w:val="center"/>
              <w:rPr>
                <w:rFonts w:ascii="Arial" w:hAnsi="Arial" w:cs="Arial"/>
                <w:sz w:val="20"/>
                <w:szCs w:val="20"/>
              </w:rPr>
            </w:pPr>
            <w:r w:rsidRPr="00BD5955">
              <w:rPr>
                <w:rFonts w:ascii="Arial" w:hAnsi="Arial" w:cs="Arial"/>
                <w:sz w:val="20"/>
                <w:szCs w:val="20"/>
              </w:rPr>
              <w:t>3</w:t>
            </w:r>
          </w:p>
        </w:tc>
        <w:tc>
          <w:tcPr>
            <w:tcW w:w="3795" w:type="dxa"/>
            <w:tcBorders>
              <w:top w:val="single" w:sz="4" w:space="0" w:color="auto"/>
              <w:left w:val="single" w:sz="4" w:space="0" w:color="auto"/>
              <w:bottom w:val="single" w:sz="4" w:space="0" w:color="auto"/>
              <w:right w:val="single" w:sz="4" w:space="0" w:color="auto"/>
            </w:tcBorders>
          </w:tcPr>
          <w:p w:rsidR="00BD5955" w:rsidRPr="00BD5955" w:rsidRDefault="009B1E51">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BD5955" w:rsidRPr="00BD5955">
              <w:rPr>
                <w:rFonts w:ascii="Arial" w:hAnsi="Arial" w:cs="Arial"/>
                <w:sz w:val="20"/>
                <w:szCs w:val="20"/>
              </w:rPr>
              <w:t>лиса-2</w:t>
            </w:r>
            <w:r>
              <w:rPr>
                <w:rFonts w:ascii="Arial" w:hAnsi="Arial" w:cs="Arial"/>
                <w:sz w:val="20"/>
                <w:szCs w:val="20"/>
              </w:rPr>
              <w:t>»</w:t>
            </w:r>
          </w:p>
        </w:tc>
        <w:tc>
          <w:tcPr>
            <w:tcW w:w="379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rPr>
                <w:rFonts w:ascii="Arial" w:hAnsi="Arial" w:cs="Arial"/>
                <w:sz w:val="20"/>
                <w:szCs w:val="20"/>
              </w:rPr>
            </w:pPr>
            <w:r w:rsidRPr="00BD5955">
              <w:rPr>
                <w:rFonts w:ascii="Arial" w:hAnsi="Arial" w:cs="Arial"/>
                <w:sz w:val="20"/>
                <w:szCs w:val="20"/>
              </w:rPr>
              <w:t>MOI</w:t>
            </w:r>
          </w:p>
        </w:tc>
        <w:tc>
          <w:tcPr>
            <w:tcW w:w="3795" w:type="dxa"/>
            <w:tcBorders>
              <w:top w:val="single" w:sz="4" w:space="0" w:color="auto"/>
              <w:left w:val="single" w:sz="4" w:space="0" w:color="auto"/>
              <w:bottom w:val="single" w:sz="4" w:space="0" w:color="auto"/>
              <w:right w:val="single" w:sz="4" w:space="0" w:color="auto"/>
            </w:tcBorders>
          </w:tcPr>
          <w:p w:rsidR="00BD5955" w:rsidRPr="00BD5955" w:rsidRDefault="009B1E51">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BD5955" w:rsidRPr="00BD5955">
              <w:rPr>
                <w:rFonts w:ascii="Arial" w:hAnsi="Arial" w:cs="Arial"/>
                <w:sz w:val="20"/>
                <w:szCs w:val="20"/>
              </w:rPr>
              <w:t>лиса вторая</w:t>
            </w:r>
            <w:r>
              <w:rPr>
                <w:rFonts w:ascii="Arial" w:hAnsi="Arial" w:cs="Arial"/>
                <w:sz w:val="20"/>
                <w:szCs w:val="20"/>
              </w:rPr>
              <w:t>»</w:t>
            </w:r>
          </w:p>
        </w:tc>
      </w:tr>
      <w:tr w:rsidR="00BD5955" w:rsidRPr="00BD5955">
        <w:tc>
          <w:tcPr>
            <w:tcW w:w="82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jc w:val="center"/>
              <w:rPr>
                <w:rFonts w:ascii="Arial" w:hAnsi="Arial" w:cs="Arial"/>
                <w:sz w:val="20"/>
                <w:szCs w:val="20"/>
              </w:rPr>
            </w:pPr>
            <w:r w:rsidRPr="00BD5955">
              <w:rPr>
                <w:rFonts w:ascii="Arial" w:hAnsi="Arial" w:cs="Arial"/>
                <w:sz w:val="20"/>
                <w:szCs w:val="20"/>
              </w:rPr>
              <w:t>4</w:t>
            </w:r>
          </w:p>
        </w:tc>
        <w:tc>
          <w:tcPr>
            <w:tcW w:w="3795" w:type="dxa"/>
            <w:tcBorders>
              <w:top w:val="single" w:sz="4" w:space="0" w:color="auto"/>
              <w:left w:val="single" w:sz="4" w:space="0" w:color="auto"/>
              <w:bottom w:val="single" w:sz="4" w:space="0" w:color="auto"/>
              <w:right w:val="single" w:sz="4" w:space="0" w:color="auto"/>
            </w:tcBorders>
          </w:tcPr>
          <w:p w:rsidR="00BD5955" w:rsidRPr="00BD5955" w:rsidRDefault="009B1E51">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BD5955" w:rsidRPr="00BD5955">
              <w:rPr>
                <w:rFonts w:ascii="Arial" w:hAnsi="Arial" w:cs="Arial"/>
                <w:sz w:val="20"/>
                <w:szCs w:val="20"/>
              </w:rPr>
              <w:t>лиса-3</w:t>
            </w:r>
            <w:r>
              <w:rPr>
                <w:rFonts w:ascii="Arial" w:hAnsi="Arial" w:cs="Arial"/>
                <w:sz w:val="20"/>
                <w:szCs w:val="20"/>
              </w:rPr>
              <w:t>»</w:t>
            </w:r>
          </w:p>
        </w:tc>
        <w:tc>
          <w:tcPr>
            <w:tcW w:w="379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rPr>
                <w:rFonts w:ascii="Arial" w:hAnsi="Arial" w:cs="Arial"/>
                <w:sz w:val="20"/>
                <w:szCs w:val="20"/>
              </w:rPr>
            </w:pPr>
            <w:r w:rsidRPr="00BD5955">
              <w:rPr>
                <w:rFonts w:ascii="Arial" w:hAnsi="Arial" w:cs="Arial"/>
                <w:sz w:val="20"/>
                <w:szCs w:val="20"/>
              </w:rPr>
              <w:t>MOS</w:t>
            </w:r>
          </w:p>
        </w:tc>
        <w:tc>
          <w:tcPr>
            <w:tcW w:w="3795" w:type="dxa"/>
            <w:tcBorders>
              <w:top w:val="single" w:sz="4" w:space="0" w:color="auto"/>
              <w:left w:val="single" w:sz="4" w:space="0" w:color="auto"/>
              <w:bottom w:val="single" w:sz="4" w:space="0" w:color="auto"/>
              <w:right w:val="single" w:sz="4" w:space="0" w:color="auto"/>
            </w:tcBorders>
          </w:tcPr>
          <w:p w:rsidR="00BD5955" w:rsidRPr="00BD5955" w:rsidRDefault="009B1E51">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BD5955" w:rsidRPr="00BD5955">
              <w:rPr>
                <w:rFonts w:ascii="Arial" w:hAnsi="Arial" w:cs="Arial"/>
                <w:sz w:val="20"/>
                <w:szCs w:val="20"/>
              </w:rPr>
              <w:t>лиса третья</w:t>
            </w:r>
            <w:r>
              <w:rPr>
                <w:rFonts w:ascii="Arial" w:hAnsi="Arial" w:cs="Arial"/>
                <w:sz w:val="20"/>
                <w:szCs w:val="20"/>
              </w:rPr>
              <w:t>»</w:t>
            </w:r>
          </w:p>
        </w:tc>
      </w:tr>
      <w:tr w:rsidR="00BD5955" w:rsidRPr="00BD5955">
        <w:tc>
          <w:tcPr>
            <w:tcW w:w="82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jc w:val="center"/>
              <w:rPr>
                <w:rFonts w:ascii="Arial" w:hAnsi="Arial" w:cs="Arial"/>
                <w:sz w:val="20"/>
                <w:szCs w:val="20"/>
              </w:rPr>
            </w:pPr>
            <w:r w:rsidRPr="00BD5955">
              <w:rPr>
                <w:rFonts w:ascii="Arial" w:hAnsi="Arial" w:cs="Arial"/>
                <w:sz w:val="20"/>
                <w:szCs w:val="20"/>
              </w:rPr>
              <w:t>5</w:t>
            </w:r>
          </w:p>
        </w:tc>
        <w:tc>
          <w:tcPr>
            <w:tcW w:w="3795" w:type="dxa"/>
            <w:tcBorders>
              <w:top w:val="single" w:sz="4" w:space="0" w:color="auto"/>
              <w:left w:val="single" w:sz="4" w:space="0" w:color="auto"/>
              <w:bottom w:val="single" w:sz="4" w:space="0" w:color="auto"/>
              <w:right w:val="single" w:sz="4" w:space="0" w:color="auto"/>
            </w:tcBorders>
          </w:tcPr>
          <w:p w:rsidR="00BD5955" w:rsidRPr="00BD5955" w:rsidRDefault="009B1E51">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BD5955" w:rsidRPr="00BD5955">
              <w:rPr>
                <w:rFonts w:ascii="Arial" w:hAnsi="Arial" w:cs="Arial"/>
                <w:sz w:val="20"/>
                <w:szCs w:val="20"/>
              </w:rPr>
              <w:t>лиса-4</w:t>
            </w:r>
            <w:r>
              <w:rPr>
                <w:rFonts w:ascii="Arial" w:hAnsi="Arial" w:cs="Arial"/>
                <w:sz w:val="20"/>
                <w:szCs w:val="20"/>
              </w:rPr>
              <w:t>»</w:t>
            </w:r>
          </w:p>
        </w:tc>
        <w:tc>
          <w:tcPr>
            <w:tcW w:w="379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rPr>
                <w:rFonts w:ascii="Arial" w:hAnsi="Arial" w:cs="Arial"/>
                <w:sz w:val="20"/>
                <w:szCs w:val="20"/>
              </w:rPr>
            </w:pPr>
            <w:r w:rsidRPr="00BD5955">
              <w:rPr>
                <w:rFonts w:ascii="Arial" w:hAnsi="Arial" w:cs="Arial"/>
                <w:sz w:val="20"/>
                <w:szCs w:val="20"/>
              </w:rPr>
              <w:t>MOH</w:t>
            </w:r>
          </w:p>
        </w:tc>
        <w:tc>
          <w:tcPr>
            <w:tcW w:w="3795" w:type="dxa"/>
            <w:tcBorders>
              <w:top w:val="single" w:sz="4" w:space="0" w:color="auto"/>
              <w:left w:val="single" w:sz="4" w:space="0" w:color="auto"/>
              <w:bottom w:val="single" w:sz="4" w:space="0" w:color="auto"/>
              <w:right w:val="single" w:sz="4" w:space="0" w:color="auto"/>
            </w:tcBorders>
          </w:tcPr>
          <w:p w:rsidR="00BD5955" w:rsidRPr="00BD5955" w:rsidRDefault="009B1E51">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BD5955" w:rsidRPr="00BD5955">
              <w:rPr>
                <w:rFonts w:ascii="Arial" w:hAnsi="Arial" w:cs="Arial"/>
                <w:sz w:val="20"/>
                <w:szCs w:val="20"/>
              </w:rPr>
              <w:t>лиса четвертая</w:t>
            </w:r>
            <w:r>
              <w:rPr>
                <w:rFonts w:ascii="Arial" w:hAnsi="Arial" w:cs="Arial"/>
                <w:sz w:val="20"/>
                <w:szCs w:val="20"/>
              </w:rPr>
              <w:t>»</w:t>
            </w:r>
          </w:p>
        </w:tc>
      </w:tr>
      <w:tr w:rsidR="00BD5955" w:rsidRPr="00BD5955">
        <w:tc>
          <w:tcPr>
            <w:tcW w:w="82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jc w:val="center"/>
              <w:rPr>
                <w:rFonts w:ascii="Arial" w:hAnsi="Arial" w:cs="Arial"/>
                <w:sz w:val="20"/>
                <w:szCs w:val="20"/>
              </w:rPr>
            </w:pPr>
            <w:r w:rsidRPr="00BD5955">
              <w:rPr>
                <w:rFonts w:ascii="Arial" w:hAnsi="Arial" w:cs="Arial"/>
                <w:sz w:val="20"/>
                <w:szCs w:val="20"/>
              </w:rPr>
              <w:t>6</w:t>
            </w:r>
          </w:p>
        </w:tc>
        <w:tc>
          <w:tcPr>
            <w:tcW w:w="3795" w:type="dxa"/>
            <w:tcBorders>
              <w:top w:val="single" w:sz="4" w:space="0" w:color="auto"/>
              <w:left w:val="single" w:sz="4" w:space="0" w:color="auto"/>
              <w:bottom w:val="single" w:sz="4" w:space="0" w:color="auto"/>
              <w:right w:val="single" w:sz="4" w:space="0" w:color="auto"/>
            </w:tcBorders>
          </w:tcPr>
          <w:p w:rsidR="00BD5955" w:rsidRPr="00BD5955" w:rsidRDefault="009B1E51">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BD5955" w:rsidRPr="00BD5955">
              <w:rPr>
                <w:rFonts w:ascii="Arial" w:hAnsi="Arial" w:cs="Arial"/>
                <w:sz w:val="20"/>
                <w:szCs w:val="20"/>
              </w:rPr>
              <w:t>лиса-5</w:t>
            </w:r>
            <w:r>
              <w:rPr>
                <w:rFonts w:ascii="Arial" w:hAnsi="Arial" w:cs="Arial"/>
                <w:sz w:val="20"/>
                <w:szCs w:val="20"/>
              </w:rPr>
              <w:t>»</w:t>
            </w:r>
          </w:p>
        </w:tc>
        <w:tc>
          <w:tcPr>
            <w:tcW w:w="379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rPr>
                <w:rFonts w:ascii="Arial" w:hAnsi="Arial" w:cs="Arial"/>
                <w:sz w:val="20"/>
                <w:szCs w:val="20"/>
              </w:rPr>
            </w:pPr>
            <w:r w:rsidRPr="00BD5955">
              <w:rPr>
                <w:rFonts w:ascii="Arial" w:hAnsi="Arial" w:cs="Arial"/>
                <w:sz w:val="20"/>
                <w:szCs w:val="20"/>
              </w:rPr>
              <w:t>MO5</w:t>
            </w:r>
          </w:p>
        </w:tc>
        <w:tc>
          <w:tcPr>
            <w:tcW w:w="3795" w:type="dxa"/>
            <w:tcBorders>
              <w:top w:val="single" w:sz="4" w:space="0" w:color="auto"/>
              <w:left w:val="single" w:sz="4" w:space="0" w:color="auto"/>
              <w:bottom w:val="single" w:sz="4" w:space="0" w:color="auto"/>
              <w:right w:val="single" w:sz="4" w:space="0" w:color="auto"/>
            </w:tcBorders>
          </w:tcPr>
          <w:p w:rsidR="00BD5955" w:rsidRPr="00BD5955" w:rsidRDefault="009B1E51">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BD5955" w:rsidRPr="00BD5955">
              <w:rPr>
                <w:rFonts w:ascii="Arial" w:hAnsi="Arial" w:cs="Arial"/>
                <w:sz w:val="20"/>
                <w:szCs w:val="20"/>
              </w:rPr>
              <w:t>лиса пятая</w:t>
            </w:r>
            <w:r>
              <w:rPr>
                <w:rFonts w:ascii="Arial" w:hAnsi="Arial" w:cs="Arial"/>
                <w:sz w:val="20"/>
                <w:szCs w:val="20"/>
              </w:rPr>
              <w:t>»</w:t>
            </w:r>
          </w:p>
        </w:tc>
      </w:tr>
      <w:tr w:rsidR="00BD5955" w:rsidRPr="00BD5955">
        <w:tc>
          <w:tcPr>
            <w:tcW w:w="82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jc w:val="center"/>
              <w:rPr>
                <w:rFonts w:ascii="Arial" w:hAnsi="Arial" w:cs="Arial"/>
                <w:sz w:val="20"/>
                <w:szCs w:val="20"/>
              </w:rPr>
            </w:pPr>
            <w:r w:rsidRPr="00BD5955">
              <w:rPr>
                <w:rFonts w:ascii="Arial" w:hAnsi="Arial" w:cs="Arial"/>
                <w:sz w:val="20"/>
                <w:szCs w:val="20"/>
              </w:rPr>
              <w:t>7</w:t>
            </w:r>
          </w:p>
        </w:tc>
        <w:tc>
          <w:tcPr>
            <w:tcW w:w="3795" w:type="dxa"/>
            <w:tcBorders>
              <w:top w:val="single" w:sz="4" w:space="0" w:color="auto"/>
              <w:left w:val="single" w:sz="4" w:space="0" w:color="auto"/>
              <w:bottom w:val="single" w:sz="4" w:space="0" w:color="auto"/>
              <w:right w:val="single" w:sz="4" w:space="0" w:color="auto"/>
            </w:tcBorders>
          </w:tcPr>
          <w:p w:rsidR="00BD5955" w:rsidRPr="00BD5955" w:rsidRDefault="009B1E51">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BD5955" w:rsidRPr="00BD5955">
              <w:rPr>
                <w:rFonts w:ascii="Arial" w:hAnsi="Arial" w:cs="Arial"/>
                <w:sz w:val="20"/>
                <w:szCs w:val="20"/>
              </w:rPr>
              <w:t>проверка</w:t>
            </w:r>
            <w:r>
              <w:rPr>
                <w:rFonts w:ascii="Arial" w:hAnsi="Arial" w:cs="Arial"/>
                <w:sz w:val="20"/>
                <w:szCs w:val="20"/>
              </w:rPr>
              <w:t>»</w:t>
            </w:r>
          </w:p>
        </w:tc>
        <w:tc>
          <w:tcPr>
            <w:tcW w:w="379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rPr>
                <w:rFonts w:ascii="Arial" w:hAnsi="Arial" w:cs="Arial"/>
                <w:sz w:val="20"/>
                <w:szCs w:val="20"/>
              </w:rPr>
            </w:pPr>
            <w:r w:rsidRPr="00BD5955">
              <w:rPr>
                <w:rFonts w:ascii="Arial" w:hAnsi="Arial" w:cs="Arial"/>
                <w:sz w:val="20"/>
                <w:szCs w:val="20"/>
              </w:rPr>
              <w:t xml:space="preserve">MOX </w:t>
            </w:r>
            <w:hyperlink w:anchor="Par383" w:history="1">
              <w:r w:rsidRPr="00BD5955">
                <w:rPr>
                  <w:rFonts w:ascii="Arial" w:hAnsi="Arial" w:cs="Arial"/>
                  <w:sz w:val="20"/>
                  <w:szCs w:val="20"/>
                </w:rPr>
                <w:t>&lt;*&gt;</w:t>
              </w:r>
            </w:hyperlink>
          </w:p>
        </w:tc>
        <w:tc>
          <w:tcPr>
            <w:tcW w:w="3795" w:type="dxa"/>
            <w:tcBorders>
              <w:top w:val="single" w:sz="4" w:space="0" w:color="auto"/>
              <w:left w:val="single" w:sz="4" w:space="0" w:color="auto"/>
              <w:bottom w:val="single" w:sz="4" w:space="0" w:color="auto"/>
              <w:right w:val="single" w:sz="4" w:space="0" w:color="auto"/>
            </w:tcBorders>
          </w:tcPr>
          <w:p w:rsidR="00BD5955" w:rsidRPr="00BD5955" w:rsidRDefault="009B1E51">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BD5955" w:rsidRPr="00BD5955">
              <w:rPr>
                <w:rFonts w:ascii="Arial" w:hAnsi="Arial" w:cs="Arial"/>
                <w:sz w:val="20"/>
                <w:szCs w:val="20"/>
              </w:rPr>
              <w:t>тест</w:t>
            </w:r>
            <w:r>
              <w:rPr>
                <w:rFonts w:ascii="Arial" w:hAnsi="Arial" w:cs="Arial"/>
                <w:sz w:val="20"/>
                <w:szCs w:val="20"/>
              </w:rPr>
              <w:t>»</w:t>
            </w:r>
          </w:p>
        </w:tc>
      </w:tr>
    </w:tbl>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sectPr w:rsidR="00BD5955" w:rsidRPr="00BD5955">
          <w:pgSz w:w="16838" w:h="11906" w:orient="landscape"/>
          <w:pgMar w:top="1133" w:right="1440" w:bottom="566" w:left="1440" w:header="0" w:footer="0" w:gutter="0"/>
          <w:cols w:space="720"/>
          <w:noEndnote/>
        </w:sectPr>
      </w:pP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r w:rsidRPr="00BD5955">
        <w:rPr>
          <w:rFonts w:ascii="Arial" w:hAnsi="Arial" w:cs="Arial"/>
          <w:sz w:val="20"/>
          <w:szCs w:val="20"/>
        </w:rPr>
        <w:t>--------------------------------</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bookmarkStart w:id="34" w:name="Par383"/>
      <w:bookmarkEnd w:id="34"/>
      <w:r w:rsidRPr="00BD5955">
        <w:rPr>
          <w:rFonts w:ascii="Arial" w:hAnsi="Arial" w:cs="Arial"/>
          <w:sz w:val="20"/>
          <w:szCs w:val="20"/>
        </w:rPr>
        <w:t>Примечание: &lt;*&gt; Вместо знака X в позывном сигнале MOX может быть использована любая буква или цифра.</w:t>
      </w: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r w:rsidRPr="00BD5955">
        <w:rPr>
          <w:rFonts w:ascii="Arial" w:hAnsi="Arial" w:cs="Arial"/>
          <w:sz w:val="20"/>
          <w:szCs w:val="20"/>
        </w:rPr>
        <w:t>8.8. Разрешается использование ранее образованных (выданных, присвоенных) позывных сигналов для опознавания любительских радиостанций ветеранов Великой Отечественной войны и космонавтов.</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8.9. Любительским радиостанциям граждан иностранных государств, присоединившихся к рекомендациям Европейской конференции администраций почт и электросвязи о взаимном признании разрешительных документов, при временном (до трех месяцев) пребывании гражданина на территории Российской Федерации, позывной сигнал не образовывается.</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8.10. Любительским радиостанциям граждан иностранных государств, не присоединившихся к рекомендациям Европейской конференции администраций почт и электросвязи о взаимном признании разрешительных документов, при временном пребывании гражданина на территории Российской Федерации, Главным радиочастотным центром позывной сигнал образовывается из блока позывных сигналов RE0AAA - RE9ZZZ, на срок до трех месяцев.</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8.11. Любительским радиостанциям иностранных граждан, имеющих разрешение на временное проживание на территории Российской Федерации или вид на жительство, может быть образован позывной сигнал на срок и в порядке, установленном для любительских радиостанций российских граждан.</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 xml:space="preserve">8.12. Утратил силу. - </w:t>
      </w:r>
      <w:hyperlink r:id="rId72" w:history="1">
        <w:r w:rsidRPr="00BD5955">
          <w:rPr>
            <w:rFonts w:ascii="Arial" w:hAnsi="Arial" w:cs="Arial"/>
            <w:sz w:val="20"/>
            <w:szCs w:val="20"/>
          </w:rPr>
          <w:t>Приказ</w:t>
        </w:r>
      </w:hyperlink>
      <w:r w:rsidRPr="00BD5955">
        <w:rPr>
          <w:rFonts w:ascii="Arial" w:hAnsi="Arial" w:cs="Arial"/>
          <w:sz w:val="20"/>
          <w:szCs w:val="20"/>
        </w:rPr>
        <w:t xml:space="preserve"> Минкомсвязи России от 04.03.2019 N 74.</w:t>
      </w:r>
    </w:p>
    <w:p w:rsidR="00BD5955" w:rsidRPr="00BD5955" w:rsidRDefault="00BD5955" w:rsidP="00BD5955">
      <w:pPr>
        <w:autoSpaceDE w:val="0"/>
        <w:autoSpaceDN w:val="0"/>
        <w:adjustRightInd w:val="0"/>
        <w:spacing w:before="200" w:after="0" w:line="240" w:lineRule="auto"/>
        <w:ind w:firstLine="540"/>
        <w:jc w:val="both"/>
        <w:rPr>
          <w:rFonts w:ascii="Arial" w:hAnsi="Arial" w:cs="Arial"/>
          <w:sz w:val="20"/>
          <w:szCs w:val="20"/>
        </w:rPr>
      </w:pPr>
      <w:r w:rsidRPr="00BD5955">
        <w:rPr>
          <w:rFonts w:ascii="Arial" w:hAnsi="Arial" w:cs="Arial"/>
          <w:sz w:val="20"/>
          <w:szCs w:val="20"/>
        </w:rPr>
        <w:t>8.13. Позывные сигналы из серий UH, UF6, UF7, UG6, UG7, RF, RH и иные не указанные блоки позывных находятся в резерве радиочастотной службы и используются для образования позывных сигналов по распоряжению федерального органа исполнительной власти в сфере связи.</w:t>
      </w: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after="0" w:line="240" w:lineRule="auto"/>
        <w:jc w:val="right"/>
        <w:outlineLvl w:val="1"/>
        <w:rPr>
          <w:rFonts w:ascii="Arial" w:hAnsi="Arial" w:cs="Arial"/>
          <w:sz w:val="20"/>
          <w:szCs w:val="20"/>
        </w:rPr>
      </w:pPr>
      <w:r w:rsidRPr="00BD5955">
        <w:rPr>
          <w:rFonts w:ascii="Arial" w:hAnsi="Arial" w:cs="Arial"/>
          <w:sz w:val="20"/>
          <w:szCs w:val="20"/>
        </w:rPr>
        <w:t>Приложение N 1</w:t>
      </w:r>
    </w:p>
    <w:p w:rsidR="00BD5955" w:rsidRPr="00BD5955" w:rsidRDefault="00BD5955" w:rsidP="00BD5955">
      <w:pPr>
        <w:autoSpaceDE w:val="0"/>
        <w:autoSpaceDN w:val="0"/>
        <w:adjustRightInd w:val="0"/>
        <w:spacing w:after="0" w:line="240" w:lineRule="auto"/>
        <w:jc w:val="right"/>
        <w:rPr>
          <w:rFonts w:ascii="Arial" w:hAnsi="Arial" w:cs="Arial"/>
          <w:sz w:val="20"/>
          <w:szCs w:val="20"/>
        </w:rPr>
      </w:pPr>
      <w:r w:rsidRPr="00BD5955">
        <w:rPr>
          <w:rFonts w:ascii="Arial" w:hAnsi="Arial" w:cs="Arial"/>
          <w:sz w:val="20"/>
          <w:szCs w:val="20"/>
        </w:rPr>
        <w:t>к Порядку образования позывных</w:t>
      </w:r>
    </w:p>
    <w:p w:rsidR="00BD5955" w:rsidRPr="00BD5955" w:rsidRDefault="00BD5955" w:rsidP="00BD5955">
      <w:pPr>
        <w:autoSpaceDE w:val="0"/>
        <w:autoSpaceDN w:val="0"/>
        <w:adjustRightInd w:val="0"/>
        <w:spacing w:after="0" w:line="240" w:lineRule="auto"/>
        <w:jc w:val="right"/>
        <w:rPr>
          <w:rFonts w:ascii="Arial" w:hAnsi="Arial" w:cs="Arial"/>
          <w:sz w:val="20"/>
          <w:szCs w:val="20"/>
        </w:rPr>
      </w:pPr>
      <w:r w:rsidRPr="00BD5955">
        <w:rPr>
          <w:rFonts w:ascii="Arial" w:hAnsi="Arial" w:cs="Arial"/>
          <w:sz w:val="20"/>
          <w:szCs w:val="20"/>
        </w:rPr>
        <w:t>сигналов для опознавания</w:t>
      </w:r>
    </w:p>
    <w:p w:rsidR="00BD5955" w:rsidRPr="00BD5955" w:rsidRDefault="00BD5955" w:rsidP="00BD5955">
      <w:pPr>
        <w:autoSpaceDE w:val="0"/>
        <w:autoSpaceDN w:val="0"/>
        <w:adjustRightInd w:val="0"/>
        <w:spacing w:after="0" w:line="240" w:lineRule="auto"/>
        <w:jc w:val="right"/>
        <w:rPr>
          <w:rFonts w:ascii="Arial" w:hAnsi="Arial" w:cs="Arial"/>
          <w:sz w:val="20"/>
          <w:szCs w:val="20"/>
        </w:rPr>
      </w:pPr>
      <w:r w:rsidRPr="00BD5955">
        <w:rPr>
          <w:rFonts w:ascii="Arial" w:hAnsi="Arial" w:cs="Arial"/>
          <w:sz w:val="20"/>
          <w:szCs w:val="20"/>
        </w:rPr>
        <w:t>радиоэлектронных средств</w:t>
      </w:r>
    </w:p>
    <w:p w:rsidR="00BD5955" w:rsidRPr="00BD5955" w:rsidRDefault="00BD5955" w:rsidP="00BD5955">
      <w:pPr>
        <w:autoSpaceDE w:val="0"/>
        <w:autoSpaceDN w:val="0"/>
        <w:adjustRightInd w:val="0"/>
        <w:spacing w:after="0" w:line="240" w:lineRule="auto"/>
        <w:jc w:val="right"/>
        <w:rPr>
          <w:rFonts w:ascii="Arial" w:hAnsi="Arial" w:cs="Arial"/>
          <w:sz w:val="20"/>
          <w:szCs w:val="20"/>
        </w:rPr>
      </w:pPr>
      <w:r w:rsidRPr="00BD5955">
        <w:rPr>
          <w:rFonts w:ascii="Arial" w:hAnsi="Arial" w:cs="Arial"/>
          <w:sz w:val="20"/>
          <w:szCs w:val="20"/>
        </w:rPr>
        <w:t>гражданского назначения</w:t>
      </w: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line="240" w:lineRule="auto"/>
        <w:jc w:val="center"/>
        <w:rPr>
          <w:rFonts w:ascii="Arial" w:hAnsi="Arial" w:cs="Arial"/>
          <w:sz w:val="20"/>
          <w:szCs w:val="20"/>
        </w:rPr>
      </w:pPr>
      <w:r w:rsidRPr="00BD5955">
        <w:rPr>
          <w:rFonts w:ascii="Arial" w:hAnsi="Arial" w:cs="Arial"/>
          <w:sz w:val="20"/>
          <w:szCs w:val="20"/>
        </w:rPr>
        <w:t>РАСПРЕДЕЛЕНИЕ</w:t>
      </w:r>
    </w:p>
    <w:p w:rsidR="00BD5955" w:rsidRPr="00BD5955" w:rsidRDefault="00BD5955" w:rsidP="00BD5955">
      <w:pPr>
        <w:autoSpaceDE w:val="0"/>
        <w:autoSpaceDN w:val="0"/>
        <w:adjustRightInd w:val="0"/>
        <w:spacing w:line="240" w:lineRule="auto"/>
        <w:jc w:val="center"/>
        <w:rPr>
          <w:rFonts w:ascii="Arial" w:hAnsi="Arial" w:cs="Arial"/>
          <w:sz w:val="20"/>
          <w:szCs w:val="20"/>
        </w:rPr>
      </w:pPr>
      <w:r w:rsidRPr="00BD5955">
        <w:rPr>
          <w:rFonts w:ascii="Arial" w:hAnsi="Arial" w:cs="Arial"/>
          <w:sz w:val="20"/>
          <w:szCs w:val="20"/>
        </w:rPr>
        <w:t>СУБЪЕКТОВ РОССИЙСКОЙ ФЕДЕРАЦИИ ПО ГЕОГРАФИЧЕСКИМ ЗОНАМ</w:t>
      </w:r>
    </w:p>
    <w:p w:rsidR="00BD5955" w:rsidRPr="00BD5955" w:rsidRDefault="00BD5955" w:rsidP="00BD5955">
      <w:pPr>
        <w:autoSpaceDE w:val="0"/>
        <w:autoSpaceDN w:val="0"/>
        <w:adjustRightInd w:val="0"/>
        <w:spacing w:line="240" w:lineRule="auto"/>
        <w:jc w:val="center"/>
        <w:rPr>
          <w:rFonts w:ascii="Arial" w:hAnsi="Arial" w:cs="Arial"/>
          <w:sz w:val="20"/>
          <w:szCs w:val="20"/>
        </w:rPr>
      </w:pPr>
      <w:r w:rsidRPr="00BD5955">
        <w:rPr>
          <w:rFonts w:ascii="Arial" w:hAnsi="Arial" w:cs="Arial"/>
          <w:sz w:val="20"/>
          <w:szCs w:val="20"/>
        </w:rPr>
        <w:t>В ФЕДЕРАЛЬНЫХ ОКРУГАХ</w:t>
      </w:r>
    </w:p>
    <w:p w:rsidR="00BD5955" w:rsidRPr="00BD5955" w:rsidRDefault="00BD5955" w:rsidP="00BD5955">
      <w:pPr>
        <w:autoSpaceDE w:val="0"/>
        <w:autoSpaceDN w:val="0"/>
        <w:adjustRightInd w:val="0"/>
        <w:spacing w:after="0" w:line="240" w:lineRule="auto"/>
        <w:jc w:val="center"/>
        <w:rPr>
          <w:rFonts w:ascii="Arial" w:hAnsi="Arial" w:cs="Arial"/>
          <w:sz w:val="20"/>
          <w:szCs w:val="20"/>
        </w:rPr>
      </w:pP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r w:rsidRPr="00BD5955">
        <w:rPr>
          <w:rFonts w:ascii="Arial" w:hAnsi="Arial" w:cs="Arial"/>
          <w:sz w:val="20"/>
          <w:szCs w:val="20"/>
        </w:rPr>
        <w:t xml:space="preserve">Утратило силу. - </w:t>
      </w:r>
      <w:hyperlink r:id="rId73" w:history="1">
        <w:r w:rsidRPr="00BD5955">
          <w:rPr>
            <w:rFonts w:ascii="Arial" w:hAnsi="Arial" w:cs="Arial"/>
            <w:sz w:val="20"/>
            <w:szCs w:val="20"/>
          </w:rPr>
          <w:t>Приказ</w:t>
        </w:r>
      </w:hyperlink>
      <w:r w:rsidRPr="00BD5955">
        <w:rPr>
          <w:rFonts w:ascii="Arial" w:hAnsi="Arial" w:cs="Arial"/>
          <w:sz w:val="20"/>
          <w:szCs w:val="20"/>
        </w:rPr>
        <w:t xml:space="preserve"> Минкомсвязи России от 04.03.2019 N 74.</w:t>
      </w: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after="0" w:line="240" w:lineRule="auto"/>
        <w:jc w:val="right"/>
        <w:outlineLvl w:val="1"/>
        <w:rPr>
          <w:rFonts w:ascii="Arial" w:hAnsi="Arial" w:cs="Arial"/>
          <w:sz w:val="20"/>
          <w:szCs w:val="20"/>
        </w:rPr>
      </w:pPr>
      <w:r w:rsidRPr="00BD5955">
        <w:rPr>
          <w:rFonts w:ascii="Arial" w:hAnsi="Arial" w:cs="Arial"/>
          <w:sz w:val="20"/>
          <w:szCs w:val="20"/>
        </w:rPr>
        <w:t>Приложение N 2</w:t>
      </w:r>
    </w:p>
    <w:p w:rsidR="00BD5955" w:rsidRPr="00BD5955" w:rsidRDefault="00BD5955" w:rsidP="00BD5955">
      <w:pPr>
        <w:autoSpaceDE w:val="0"/>
        <w:autoSpaceDN w:val="0"/>
        <w:adjustRightInd w:val="0"/>
        <w:spacing w:after="0" w:line="240" w:lineRule="auto"/>
        <w:jc w:val="right"/>
        <w:rPr>
          <w:rFonts w:ascii="Arial" w:hAnsi="Arial" w:cs="Arial"/>
          <w:sz w:val="20"/>
          <w:szCs w:val="20"/>
        </w:rPr>
      </w:pPr>
      <w:r w:rsidRPr="00BD5955">
        <w:rPr>
          <w:rFonts w:ascii="Arial" w:hAnsi="Arial" w:cs="Arial"/>
          <w:sz w:val="20"/>
          <w:szCs w:val="20"/>
        </w:rPr>
        <w:t>к Порядку образования позывных</w:t>
      </w:r>
    </w:p>
    <w:p w:rsidR="00BD5955" w:rsidRPr="00BD5955" w:rsidRDefault="00BD5955" w:rsidP="00BD5955">
      <w:pPr>
        <w:autoSpaceDE w:val="0"/>
        <w:autoSpaceDN w:val="0"/>
        <w:adjustRightInd w:val="0"/>
        <w:spacing w:after="0" w:line="240" w:lineRule="auto"/>
        <w:jc w:val="right"/>
        <w:rPr>
          <w:rFonts w:ascii="Arial" w:hAnsi="Arial" w:cs="Arial"/>
          <w:sz w:val="20"/>
          <w:szCs w:val="20"/>
        </w:rPr>
      </w:pPr>
      <w:r w:rsidRPr="00BD5955">
        <w:rPr>
          <w:rFonts w:ascii="Arial" w:hAnsi="Arial" w:cs="Arial"/>
          <w:sz w:val="20"/>
          <w:szCs w:val="20"/>
        </w:rPr>
        <w:t>сигналов для опознавания</w:t>
      </w:r>
    </w:p>
    <w:p w:rsidR="00BD5955" w:rsidRPr="00BD5955" w:rsidRDefault="00BD5955" w:rsidP="00BD5955">
      <w:pPr>
        <w:autoSpaceDE w:val="0"/>
        <w:autoSpaceDN w:val="0"/>
        <w:adjustRightInd w:val="0"/>
        <w:spacing w:after="0" w:line="240" w:lineRule="auto"/>
        <w:jc w:val="right"/>
        <w:rPr>
          <w:rFonts w:ascii="Arial" w:hAnsi="Arial" w:cs="Arial"/>
          <w:sz w:val="20"/>
          <w:szCs w:val="20"/>
        </w:rPr>
      </w:pPr>
      <w:r w:rsidRPr="00BD5955">
        <w:rPr>
          <w:rFonts w:ascii="Arial" w:hAnsi="Arial" w:cs="Arial"/>
          <w:sz w:val="20"/>
          <w:szCs w:val="20"/>
        </w:rPr>
        <w:t>радиоэлектронных средств</w:t>
      </w:r>
    </w:p>
    <w:p w:rsidR="00BD5955" w:rsidRPr="00BD5955" w:rsidRDefault="00BD5955" w:rsidP="00BD5955">
      <w:pPr>
        <w:autoSpaceDE w:val="0"/>
        <w:autoSpaceDN w:val="0"/>
        <w:adjustRightInd w:val="0"/>
        <w:spacing w:after="0" w:line="240" w:lineRule="auto"/>
        <w:jc w:val="right"/>
        <w:rPr>
          <w:rFonts w:ascii="Arial" w:hAnsi="Arial" w:cs="Arial"/>
          <w:sz w:val="20"/>
          <w:szCs w:val="20"/>
        </w:rPr>
      </w:pPr>
      <w:r w:rsidRPr="00BD5955">
        <w:rPr>
          <w:rFonts w:ascii="Arial" w:hAnsi="Arial" w:cs="Arial"/>
          <w:sz w:val="20"/>
          <w:szCs w:val="20"/>
        </w:rPr>
        <w:t>гражданского назначения</w:t>
      </w: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line="240" w:lineRule="auto"/>
        <w:jc w:val="center"/>
        <w:rPr>
          <w:rFonts w:ascii="Arial" w:hAnsi="Arial" w:cs="Arial"/>
          <w:sz w:val="20"/>
          <w:szCs w:val="20"/>
        </w:rPr>
      </w:pPr>
      <w:bookmarkStart w:id="35" w:name="Par414"/>
      <w:bookmarkEnd w:id="35"/>
      <w:r w:rsidRPr="00BD5955">
        <w:rPr>
          <w:rFonts w:ascii="Arial" w:hAnsi="Arial" w:cs="Arial"/>
          <w:sz w:val="20"/>
          <w:szCs w:val="20"/>
        </w:rPr>
        <w:t>РАСПРЕДЕЛЕНИЕ</w:t>
      </w:r>
    </w:p>
    <w:p w:rsidR="00BD5955" w:rsidRPr="00BD5955" w:rsidRDefault="00BD5955" w:rsidP="00BD5955">
      <w:pPr>
        <w:autoSpaceDE w:val="0"/>
        <w:autoSpaceDN w:val="0"/>
        <w:adjustRightInd w:val="0"/>
        <w:spacing w:line="240" w:lineRule="auto"/>
        <w:jc w:val="center"/>
        <w:rPr>
          <w:rFonts w:ascii="Arial" w:hAnsi="Arial" w:cs="Arial"/>
          <w:sz w:val="20"/>
          <w:szCs w:val="20"/>
        </w:rPr>
      </w:pPr>
      <w:r w:rsidRPr="00BD5955">
        <w:rPr>
          <w:rFonts w:ascii="Arial" w:hAnsi="Arial" w:cs="Arial"/>
          <w:sz w:val="20"/>
          <w:szCs w:val="20"/>
        </w:rPr>
        <w:t>СОЧЕТАНИЙ ЦИФРЫ И СЛЕДУЮЩЕЙ ЗА НЕЙ БУКВЫ ПО СУБЪЕКТАМ</w:t>
      </w:r>
    </w:p>
    <w:p w:rsidR="00BD5955" w:rsidRPr="00BD5955" w:rsidRDefault="00BD5955" w:rsidP="00BD5955">
      <w:pPr>
        <w:autoSpaceDE w:val="0"/>
        <w:autoSpaceDN w:val="0"/>
        <w:adjustRightInd w:val="0"/>
        <w:spacing w:line="240" w:lineRule="auto"/>
        <w:jc w:val="center"/>
        <w:rPr>
          <w:rFonts w:ascii="Arial" w:hAnsi="Arial" w:cs="Arial"/>
          <w:sz w:val="20"/>
          <w:szCs w:val="20"/>
        </w:rPr>
      </w:pPr>
      <w:r w:rsidRPr="00BD5955">
        <w:rPr>
          <w:rFonts w:ascii="Arial" w:hAnsi="Arial" w:cs="Arial"/>
          <w:sz w:val="20"/>
          <w:szCs w:val="20"/>
        </w:rPr>
        <w:t>РОССИЙСКОЙ ФЕДЕРАЦИИ</w:t>
      </w:r>
    </w:p>
    <w:p w:rsidR="00BD5955" w:rsidRPr="00BD5955" w:rsidRDefault="00BD5955" w:rsidP="00BD5955">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D5955" w:rsidRPr="00BD5955">
        <w:trPr>
          <w:jc w:val="center"/>
        </w:trPr>
        <w:tc>
          <w:tcPr>
            <w:tcW w:w="5000" w:type="pct"/>
            <w:tcBorders>
              <w:left w:val="single" w:sz="24" w:space="0" w:color="CED3F1"/>
              <w:right w:val="single" w:sz="24" w:space="0" w:color="F4F3F8"/>
            </w:tcBorders>
            <w:shd w:val="clear" w:color="auto" w:fill="F4F3F8"/>
          </w:tcPr>
          <w:p w:rsidR="00BD5955" w:rsidRPr="00BD5955" w:rsidRDefault="00BD5955">
            <w:pPr>
              <w:autoSpaceDE w:val="0"/>
              <w:autoSpaceDN w:val="0"/>
              <w:adjustRightInd w:val="0"/>
              <w:spacing w:after="0" w:line="240" w:lineRule="auto"/>
              <w:jc w:val="center"/>
              <w:rPr>
                <w:rFonts w:ascii="Arial" w:hAnsi="Arial" w:cs="Arial"/>
                <w:sz w:val="20"/>
                <w:szCs w:val="20"/>
              </w:rPr>
            </w:pPr>
            <w:r w:rsidRPr="00BD5955">
              <w:rPr>
                <w:rFonts w:ascii="Arial" w:hAnsi="Arial" w:cs="Arial"/>
                <w:sz w:val="20"/>
                <w:szCs w:val="20"/>
              </w:rPr>
              <w:lastRenderedPageBreak/>
              <w:t>Список изменяющих документов</w:t>
            </w:r>
          </w:p>
          <w:p w:rsidR="00BD5955" w:rsidRPr="00BD5955" w:rsidRDefault="00BD5955">
            <w:pPr>
              <w:autoSpaceDE w:val="0"/>
              <w:autoSpaceDN w:val="0"/>
              <w:adjustRightInd w:val="0"/>
              <w:spacing w:after="0" w:line="240" w:lineRule="auto"/>
              <w:jc w:val="center"/>
              <w:rPr>
                <w:rFonts w:ascii="Arial" w:hAnsi="Arial" w:cs="Arial"/>
                <w:sz w:val="20"/>
                <w:szCs w:val="20"/>
              </w:rPr>
            </w:pPr>
            <w:r w:rsidRPr="00BD5955">
              <w:rPr>
                <w:rFonts w:ascii="Arial" w:hAnsi="Arial" w:cs="Arial"/>
                <w:sz w:val="20"/>
                <w:szCs w:val="20"/>
              </w:rPr>
              <w:t xml:space="preserve">(в ред. </w:t>
            </w:r>
            <w:hyperlink r:id="rId74" w:history="1">
              <w:r w:rsidRPr="00BD5955">
                <w:rPr>
                  <w:rFonts w:ascii="Arial" w:hAnsi="Arial" w:cs="Arial"/>
                  <w:sz w:val="20"/>
                  <w:szCs w:val="20"/>
                </w:rPr>
                <w:t>Приказа</w:t>
              </w:r>
            </w:hyperlink>
            <w:r w:rsidRPr="00BD5955">
              <w:rPr>
                <w:rFonts w:ascii="Arial" w:hAnsi="Arial" w:cs="Arial"/>
                <w:sz w:val="20"/>
                <w:szCs w:val="20"/>
              </w:rPr>
              <w:t xml:space="preserve"> Минкомсвязи России от 04.03.2019 N 74)</w:t>
            </w:r>
          </w:p>
        </w:tc>
      </w:tr>
    </w:tbl>
    <w:p w:rsidR="00BD5955" w:rsidRPr="00BD5955" w:rsidRDefault="00BD5955" w:rsidP="00BD5955">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Республика Адыгея (Адыгея)</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6Y, 7Y</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Республика Алтай</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8Z, 9Z</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Республика Башкортостан</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8W, 9W</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Республика Бурятия</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0O</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Республика Дагестан</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6W, 7W</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Республика Ингушетия</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6Q, 7Q</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Кабардино-Балкарская Республика</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6X, 7X</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Республика Калмыкия</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6I, 7I</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Карачаево-Черкесская Республика</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6E, 7E</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Республика Карелия</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1K, 1N</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Республика Коми</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1I, 8X, 9X</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Республика Крым</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6K, 7K</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Республика Марий Эл</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4S</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Республика Мордовия</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4U</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Республика Саха (Якутия)</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0Q</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Республика Северная Осетия - Алания</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6J, 7J</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Республика Татарстан (Татарстан)</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4P, 4Q, 4R</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Республика Тыва</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0Y</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Удмуртская Республика</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4W</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Республика Хакасия</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0W</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Чеченская Республика</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6P, 7P</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Чувашская Республика - Чувашия</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4Y, 4Z</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Алтайский край</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8Y, 9Y</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Забайкальский край</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0U, 0V</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Камчатский край</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0X, 0Z</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Краснодарский край</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6A, 6B, 6C, 6D, 7A, 7B, 7C, 7D</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Красноярский край</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0A, 0B, 0H</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Пермский край</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8F, 8G, 9F, 9G</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Приморский край</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0L, 0M, 0N</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lastRenderedPageBreak/>
              <w:t>Ставропольский край</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6F, 6G, 6H, 6T, 7F, 7G, 7H, 7T,</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Хабаровский край</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0C</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Амурская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0J</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Архангельская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1O</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Астраханская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6U, 7U, 6V, 7V</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Белгородская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2Z, 3Z, 5Z</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Брянская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2Y, 3Y, 5Y</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Владимирская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2V, 3V, 5V</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Волгоградская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4A, 4B</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Вологодская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1Q, 1R, 1S</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Воронежская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2O, 2Q, 3K, 3O, 3Q, 5K, 5O, 5Q</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Ивановская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2U, 3U, 5U</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Иркутская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OR, OS, OT</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Калининградская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2F, 2K</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Калужская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2X, 3X, 5X</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Кемеровская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8U, 9U, 8V, 9V</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Кировская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4N, 4O</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Костромская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2N, 3N, 5N</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Курганская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8Q, 8R, 9Q, 9R</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Курская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2W, 3W, 5W</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Ленинградская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1C, 1D, 1E</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Липецкая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2G, 3G, 5G</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Магаданская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0I</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Московская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2D, 2H, 3D, 3F, 3H, 5D, 5F, 5H</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Мурманская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1Y, 1Z</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Нижегородская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2T, 3T, 5T</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Новгородская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1T</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Новосибирская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8O, 8P, 9O, 9P</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Омская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8M, 8N, 9M, 9N</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Оренбургская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8S, 8T, 9S, 9T</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Орловская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2E, 3T, 5E</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lastRenderedPageBreak/>
              <w:t>Пензенская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4F, 4G</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Псковская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1W, 1X</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Ростовская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6L, 6M, 6N, 7L, 7M, 7N</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Рязанская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2S, 3S, 5S</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Самарская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4H, 4I, 4K</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Саратовская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4C, 4D</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Сахалинская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0F</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Свердловская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8C, 8D, 9C, 9D</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Смоленская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2L, 3L, 5L</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Тамбовская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2R, 3R, 5R</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Тверская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2I, 3I, 5I</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Томская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8H, 8I, 9H, 9I</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Тульская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2P, 3P, 5P</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Тюменская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8L, 9L</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Ульяновская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4L, 4M</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Челябинская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8A, 8B, 9A, 9B</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Ярославская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2M, 3M, 5M</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Москва</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2A, 2B, 2C, 3A, 3B, 3C, 5A, 5B, 5C</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Санкт-Петербург</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1A, 1B, 1F, 1L, 1M</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Севастополь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6R, 7R</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Еврейская автономная область</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0D</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Ненецкий автономный округ</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1P</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Ханты-Мансийский автономный округ - Югра</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8J, 9J</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Чукотский автономный округ</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0K</w:t>
            </w:r>
          </w:p>
        </w:tc>
      </w:tr>
      <w:tr w:rsidR="00BD5955" w:rsidRPr="00BD5955">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Ямало-Ненецкий автономный округ</w:t>
            </w:r>
          </w:p>
        </w:tc>
        <w:tc>
          <w:tcPr>
            <w:tcW w:w="4535" w:type="dxa"/>
            <w:tcBorders>
              <w:top w:val="single" w:sz="4" w:space="0" w:color="auto"/>
              <w:left w:val="single" w:sz="4" w:space="0" w:color="auto"/>
              <w:bottom w:val="single" w:sz="4" w:space="0" w:color="auto"/>
              <w:right w:val="single" w:sz="4" w:space="0" w:color="auto"/>
            </w:tcBorders>
          </w:tcPr>
          <w:p w:rsidR="00BD5955" w:rsidRPr="00BD5955" w:rsidRDefault="00BD5955">
            <w:pPr>
              <w:autoSpaceDE w:val="0"/>
              <w:autoSpaceDN w:val="0"/>
              <w:adjustRightInd w:val="0"/>
              <w:spacing w:after="0" w:line="240" w:lineRule="auto"/>
              <w:ind w:left="567"/>
              <w:rPr>
                <w:rFonts w:ascii="Arial" w:hAnsi="Arial" w:cs="Arial"/>
                <w:sz w:val="20"/>
                <w:szCs w:val="20"/>
              </w:rPr>
            </w:pPr>
            <w:r w:rsidRPr="00BD5955">
              <w:rPr>
                <w:rFonts w:ascii="Arial" w:hAnsi="Arial" w:cs="Arial"/>
                <w:sz w:val="20"/>
                <w:szCs w:val="20"/>
              </w:rPr>
              <w:t>8K, 9K</w:t>
            </w:r>
          </w:p>
        </w:tc>
      </w:tr>
    </w:tbl>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after="0" w:line="240" w:lineRule="auto"/>
        <w:jc w:val="center"/>
        <w:rPr>
          <w:rFonts w:ascii="Arial" w:hAnsi="Arial" w:cs="Arial"/>
          <w:sz w:val="20"/>
          <w:szCs w:val="20"/>
        </w:rPr>
      </w:pPr>
      <w:r w:rsidRPr="00BD5955">
        <w:rPr>
          <w:rFonts w:ascii="Arial" w:hAnsi="Arial" w:cs="Arial"/>
          <w:sz w:val="20"/>
          <w:szCs w:val="20"/>
        </w:rPr>
        <w:t>Серии позывных сигналов RA2 и UA2 - UI2</w:t>
      </w:r>
    </w:p>
    <w:p w:rsidR="00BD5955" w:rsidRPr="00BD5955" w:rsidRDefault="00BD5955" w:rsidP="00BD5955">
      <w:pPr>
        <w:autoSpaceDE w:val="0"/>
        <w:autoSpaceDN w:val="0"/>
        <w:adjustRightInd w:val="0"/>
        <w:spacing w:after="0" w:line="240" w:lineRule="auto"/>
        <w:jc w:val="center"/>
        <w:rPr>
          <w:rFonts w:ascii="Arial" w:hAnsi="Arial" w:cs="Arial"/>
          <w:sz w:val="20"/>
          <w:szCs w:val="20"/>
        </w:rPr>
      </w:pPr>
      <w:r w:rsidRPr="00BD5955">
        <w:rPr>
          <w:rFonts w:ascii="Arial" w:hAnsi="Arial" w:cs="Arial"/>
          <w:sz w:val="20"/>
          <w:szCs w:val="20"/>
        </w:rPr>
        <w:t>используются исключительно для образования позывных</w:t>
      </w:r>
    </w:p>
    <w:p w:rsidR="00BD5955" w:rsidRPr="00BD5955" w:rsidRDefault="00BD5955" w:rsidP="00BD5955">
      <w:pPr>
        <w:autoSpaceDE w:val="0"/>
        <w:autoSpaceDN w:val="0"/>
        <w:adjustRightInd w:val="0"/>
        <w:spacing w:after="0" w:line="240" w:lineRule="auto"/>
        <w:jc w:val="center"/>
        <w:rPr>
          <w:rFonts w:ascii="Arial" w:hAnsi="Arial" w:cs="Arial"/>
          <w:sz w:val="20"/>
          <w:szCs w:val="20"/>
        </w:rPr>
      </w:pPr>
      <w:r w:rsidRPr="00BD5955">
        <w:rPr>
          <w:rFonts w:ascii="Arial" w:hAnsi="Arial" w:cs="Arial"/>
          <w:sz w:val="20"/>
          <w:szCs w:val="20"/>
        </w:rPr>
        <w:t>сигналов любительским радиостанциям</w:t>
      </w:r>
    </w:p>
    <w:p w:rsidR="00BD5955" w:rsidRPr="00BD5955" w:rsidRDefault="00BD5955" w:rsidP="00BD5955">
      <w:pPr>
        <w:autoSpaceDE w:val="0"/>
        <w:autoSpaceDN w:val="0"/>
        <w:adjustRightInd w:val="0"/>
        <w:spacing w:after="0" w:line="240" w:lineRule="auto"/>
        <w:jc w:val="center"/>
        <w:rPr>
          <w:rFonts w:ascii="Arial" w:hAnsi="Arial" w:cs="Arial"/>
          <w:sz w:val="20"/>
          <w:szCs w:val="20"/>
        </w:rPr>
      </w:pPr>
      <w:r w:rsidRPr="00BD5955">
        <w:rPr>
          <w:rFonts w:ascii="Arial" w:hAnsi="Arial" w:cs="Arial"/>
          <w:sz w:val="20"/>
          <w:szCs w:val="20"/>
        </w:rPr>
        <w:t>Калининградской области.</w:t>
      </w: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after="0" w:line="240" w:lineRule="auto"/>
        <w:jc w:val="right"/>
        <w:outlineLvl w:val="1"/>
        <w:rPr>
          <w:rFonts w:ascii="Arial" w:hAnsi="Arial" w:cs="Arial"/>
          <w:sz w:val="20"/>
          <w:szCs w:val="20"/>
        </w:rPr>
      </w:pPr>
      <w:r w:rsidRPr="00BD5955">
        <w:rPr>
          <w:rFonts w:ascii="Arial" w:hAnsi="Arial" w:cs="Arial"/>
          <w:sz w:val="20"/>
          <w:szCs w:val="20"/>
        </w:rPr>
        <w:t>Приложение N 3</w:t>
      </w:r>
    </w:p>
    <w:p w:rsidR="00BD5955" w:rsidRPr="00BD5955" w:rsidRDefault="00BD5955" w:rsidP="00BD5955">
      <w:pPr>
        <w:autoSpaceDE w:val="0"/>
        <w:autoSpaceDN w:val="0"/>
        <w:adjustRightInd w:val="0"/>
        <w:spacing w:after="0" w:line="240" w:lineRule="auto"/>
        <w:jc w:val="right"/>
        <w:rPr>
          <w:rFonts w:ascii="Arial" w:hAnsi="Arial" w:cs="Arial"/>
          <w:sz w:val="20"/>
          <w:szCs w:val="20"/>
        </w:rPr>
      </w:pPr>
      <w:r w:rsidRPr="00BD5955">
        <w:rPr>
          <w:rFonts w:ascii="Arial" w:hAnsi="Arial" w:cs="Arial"/>
          <w:sz w:val="20"/>
          <w:szCs w:val="20"/>
        </w:rPr>
        <w:t>к Порядку образования позывных</w:t>
      </w:r>
    </w:p>
    <w:p w:rsidR="00BD5955" w:rsidRPr="00BD5955" w:rsidRDefault="00BD5955" w:rsidP="00BD5955">
      <w:pPr>
        <w:autoSpaceDE w:val="0"/>
        <w:autoSpaceDN w:val="0"/>
        <w:adjustRightInd w:val="0"/>
        <w:spacing w:after="0" w:line="240" w:lineRule="auto"/>
        <w:jc w:val="right"/>
        <w:rPr>
          <w:rFonts w:ascii="Arial" w:hAnsi="Arial" w:cs="Arial"/>
          <w:sz w:val="20"/>
          <w:szCs w:val="20"/>
        </w:rPr>
      </w:pPr>
      <w:r w:rsidRPr="00BD5955">
        <w:rPr>
          <w:rFonts w:ascii="Arial" w:hAnsi="Arial" w:cs="Arial"/>
          <w:sz w:val="20"/>
          <w:szCs w:val="20"/>
        </w:rPr>
        <w:t>сигналов для опознавания</w:t>
      </w:r>
    </w:p>
    <w:p w:rsidR="00BD5955" w:rsidRPr="00BD5955" w:rsidRDefault="00BD5955" w:rsidP="00BD5955">
      <w:pPr>
        <w:autoSpaceDE w:val="0"/>
        <w:autoSpaceDN w:val="0"/>
        <w:adjustRightInd w:val="0"/>
        <w:spacing w:after="0" w:line="240" w:lineRule="auto"/>
        <w:jc w:val="right"/>
        <w:rPr>
          <w:rFonts w:ascii="Arial" w:hAnsi="Arial" w:cs="Arial"/>
          <w:sz w:val="20"/>
          <w:szCs w:val="20"/>
        </w:rPr>
      </w:pPr>
      <w:r w:rsidRPr="00BD5955">
        <w:rPr>
          <w:rFonts w:ascii="Arial" w:hAnsi="Arial" w:cs="Arial"/>
          <w:sz w:val="20"/>
          <w:szCs w:val="20"/>
        </w:rPr>
        <w:lastRenderedPageBreak/>
        <w:t>радиоэлектронных средств</w:t>
      </w:r>
    </w:p>
    <w:p w:rsidR="00BD5955" w:rsidRPr="00BD5955" w:rsidRDefault="00BD5955" w:rsidP="00BD5955">
      <w:pPr>
        <w:autoSpaceDE w:val="0"/>
        <w:autoSpaceDN w:val="0"/>
        <w:adjustRightInd w:val="0"/>
        <w:spacing w:after="0" w:line="240" w:lineRule="auto"/>
        <w:jc w:val="right"/>
        <w:rPr>
          <w:rFonts w:ascii="Arial" w:hAnsi="Arial" w:cs="Arial"/>
          <w:sz w:val="20"/>
          <w:szCs w:val="20"/>
        </w:rPr>
      </w:pPr>
      <w:r w:rsidRPr="00BD5955">
        <w:rPr>
          <w:rFonts w:ascii="Arial" w:hAnsi="Arial" w:cs="Arial"/>
          <w:sz w:val="20"/>
          <w:szCs w:val="20"/>
        </w:rPr>
        <w:t>гражданского назначения</w:t>
      </w: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line="240" w:lineRule="auto"/>
        <w:jc w:val="center"/>
        <w:rPr>
          <w:rFonts w:ascii="Arial" w:hAnsi="Arial" w:cs="Arial"/>
          <w:sz w:val="20"/>
          <w:szCs w:val="20"/>
        </w:rPr>
      </w:pPr>
      <w:r w:rsidRPr="00BD5955">
        <w:rPr>
          <w:rFonts w:ascii="Arial" w:hAnsi="Arial" w:cs="Arial"/>
          <w:sz w:val="20"/>
          <w:szCs w:val="20"/>
        </w:rPr>
        <w:t>БЛОКИ</w:t>
      </w:r>
    </w:p>
    <w:p w:rsidR="00BD5955" w:rsidRPr="00BD5955" w:rsidRDefault="00BD5955" w:rsidP="00BD5955">
      <w:pPr>
        <w:autoSpaceDE w:val="0"/>
        <w:autoSpaceDN w:val="0"/>
        <w:adjustRightInd w:val="0"/>
        <w:spacing w:line="240" w:lineRule="auto"/>
        <w:jc w:val="center"/>
        <w:rPr>
          <w:rFonts w:ascii="Arial" w:hAnsi="Arial" w:cs="Arial"/>
          <w:sz w:val="20"/>
          <w:szCs w:val="20"/>
        </w:rPr>
      </w:pPr>
      <w:r w:rsidRPr="00BD5955">
        <w:rPr>
          <w:rFonts w:ascii="Arial" w:hAnsi="Arial" w:cs="Arial"/>
          <w:sz w:val="20"/>
          <w:szCs w:val="20"/>
        </w:rPr>
        <w:t>ДЛЯ ОБРАЗОВАНИЯ ПОЗЫВНЫХ СИГНАЛОВ ДЛЯ ОПОЗНАВАНИЯ</w:t>
      </w:r>
    </w:p>
    <w:p w:rsidR="00BD5955" w:rsidRPr="00BD5955" w:rsidRDefault="00BD5955" w:rsidP="00BD5955">
      <w:pPr>
        <w:autoSpaceDE w:val="0"/>
        <w:autoSpaceDN w:val="0"/>
        <w:adjustRightInd w:val="0"/>
        <w:spacing w:line="240" w:lineRule="auto"/>
        <w:jc w:val="center"/>
        <w:rPr>
          <w:rFonts w:ascii="Arial" w:hAnsi="Arial" w:cs="Arial"/>
          <w:sz w:val="20"/>
          <w:szCs w:val="20"/>
        </w:rPr>
      </w:pPr>
      <w:r w:rsidRPr="00BD5955">
        <w:rPr>
          <w:rFonts w:ascii="Arial" w:hAnsi="Arial" w:cs="Arial"/>
          <w:sz w:val="20"/>
          <w:szCs w:val="20"/>
        </w:rPr>
        <w:t>ЛЮБИТЕЛЬСКИХ РАДИОСТАНЦИЙ, ОСУЩЕСТВЛЯЮЩИХ ПЕРЕДАЧИ</w:t>
      </w:r>
    </w:p>
    <w:p w:rsidR="00BD5955" w:rsidRPr="00BD5955" w:rsidRDefault="00BD5955" w:rsidP="00BD5955">
      <w:pPr>
        <w:autoSpaceDE w:val="0"/>
        <w:autoSpaceDN w:val="0"/>
        <w:adjustRightInd w:val="0"/>
        <w:spacing w:line="240" w:lineRule="auto"/>
        <w:jc w:val="center"/>
        <w:rPr>
          <w:rFonts w:ascii="Arial" w:hAnsi="Arial" w:cs="Arial"/>
          <w:sz w:val="20"/>
          <w:szCs w:val="20"/>
        </w:rPr>
      </w:pPr>
      <w:r w:rsidRPr="00BD5955">
        <w:rPr>
          <w:rFonts w:ascii="Arial" w:hAnsi="Arial" w:cs="Arial"/>
          <w:sz w:val="20"/>
          <w:szCs w:val="20"/>
        </w:rPr>
        <w:t>С ТЕРРИТОРИЙ ОСТРОВОВ РОССИЙСКОЙ ФЕДЕРАЦИИ И АНТАРКТИДЫ</w:t>
      </w:r>
    </w:p>
    <w:p w:rsidR="00BD5955" w:rsidRPr="00BD5955" w:rsidRDefault="00BD5955" w:rsidP="00BD5955">
      <w:pPr>
        <w:autoSpaceDE w:val="0"/>
        <w:autoSpaceDN w:val="0"/>
        <w:adjustRightInd w:val="0"/>
        <w:spacing w:after="0" w:line="240" w:lineRule="auto"/>
        <w:jc w:val="center"/>
        <w:rPr>
          <w:rFonts w:ascii="Arial" w:hAnsi="Arial" w:cs="Arial"/>
          <w:sz w:val="20"/>
          <w:szCs w:val="20"/>
        </w:rPr>
      </w:pP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r w:rsidRPr="00BD5955">
        <w:rPr>
          <w:rFonts w:ascii="Arial" w:hAnsi="Arial" w:cs="Arial"/>
          <w:sz w:val="20"/>
          <w:szCs w:val="20"/>
        </w:rPr>
        <w:t xml:space="preserve">Утратили силу. - </w:t>
      </w:r>
      <w:hyperlink r:id="rId75" w:history="1">
        <w:r w:rsidRPr="00BD5955">
          <w:rPr>
            <w:rFonts w:ascii="Arial" w:hAnsi="Arial" w:cs="Arial"/>
            <w:sz w:val="20"/>
            <w:szCs w:val="20"/>
          </w:rPr>
          <w:t>Приказ</w:t>
        </w:r>
      </w:hyperlink>
      <w:r w:rsidRPr="00BD5955">
        <w:rPr>
          <w:rFonts w:ascii="Arial" w:hAnsi="Arial" w:cs="Arial"/>
          <w:sz w:val="20"/>
          <w:szCs w:val="20"/>
        </w:rPr>
        <w:t xml:space="preserve"> Минкомсвязи России от 04.03.2019 N 74.</w:t>
      </w: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autoSpaceDE w:val="0"/>
        <w:autoSpaceDN w:val="0"/>
        <w:adjustRightInd w:val="0"/>
        <w:spacing w:after="0" w:line="240" w:lineRule="auto"/>
        <w:ind w:firstLine="540"/>
        <w:jc w:val="both"/>
        <w:rPr>
          <w:rFonts w:ascii="Arial" w:hAnsi="Arial" w:cs="Arial"/>
          <w:sz w:val="20"/>
          <w:szCs w:val="20"/>
        </w:rPr>
      </w:pPr>
    </w:p>
    <w:p w:rsidR="00BD5955" w:rsidRPr="00BD5955" w:rsidRDefault="00BD5955" w:rsidP="00BD5955">
      <w:pPr>
        <w:pBdr>
          <w:top w:val="single" w:sz="6" w:space="0" w:color="auto"/>
        </w:pBdr>
        <w:autoSpaceDE w:val="0"/>
        <w:autoSpaceDN w:val="0"/>
        <w:adjustRightInd w:val="0"/>
        <w:spacing w:before="100" w:after="100" w:line="240" w:lineRule="auto"/>
        <w:jc w:val="both"/>
        <w:rPr>
          <w:rFonts w:ascii="Arial" w:hAnsi="Arial" w:cs="Arial"/>
          <w:sz w:val="2"/>
          <w:szCs w:val="2"/>
        </w:rPr>
      </w:pPr>
    </w:p>
    <w:bookmarkEnd w:id="0"/>
    <w:p w:rsidR="004C66B2" w:rsidRPr="00BD5955" w:rsidRDefault="004C66B2"/>
    <w:sectPr w:rsidR="004C66B2" w:rsidRPr="00BD5955" w:rsidSect="00BD5955">
      <w:pgSz w:w="11906" w:h="16838"/>
      <w:pgMar w:top="1440"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FFD" w:rsidRDefault="00762FFD" w:rsidP="00BD5955">
      <w:pPr>
        <w:spacing w:after="0" w:line="240" w:lineRule="auto"/>
      </w:pPr>
      <w:r>
        <w:separator/>
      </w:r>
    </w:p>
  </w:endnote>
  <w:endnote w:type="continuationSeparator" w:id="0">
    <w:p w:rsidR="00762FFD" w:rsidRDefault="00762FFD" w:rsidP="00BD5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FFD" w:rsidRDefault="00762FFD" w:rsidP="00BD5955">
      <w:pPr>
        <w:spacing w:after="0" w:line="240" w:lineRule="auto"/>
      </w:pPr>
      <w:r>
        <w:separator/>
      </w:r>
    </w:p>
  </w:footnote>
  <w:footnote w:type="continuationSeparator" w:id="0">
    <w:p w:rsidR="00762FFD" w:rsidRDefault="00762FFD" w:rsidP="00BD5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38898"/>
      <w:docPartObj>
        <w:docPartGallery w:val="Page Numbers (Top of Page)"/>
        <w:docPartUnique/>
      </w:docPartObj>
    </w:sdtPr>
    <w:sdtEndPr/>
    <w:sdtContent>
      <w:p w:rsidR="00BD5955" w:rsidRDefault="00BD5955">
        <w:pPr>
          <w:pStyle w:val="a5"/>
          <w:jc w:val="center"/>
        </w:pPr>
      </w:p>
      <w:p w:rsidR="00BD5955" w:rsidRDefault="00BD5955">
        <w:pPr>
          <w:pStyle w:val="a5"/>
          <w:jc w:val="center"/>
        </w:pPr>
      </w:p>
      <w:p w:rsidR="00BD5955" w:rsidRDefault="00BD5955">
        <w:pPr>
          <w:pStyle w:val="a5"/>
          <w:jc w:val="center"/>
        </w:pPr>
        <w:r>
          <w:fldChar w:fldCharType="begin"/>
        </w:r>
        <w:r>
          <w:instrText>PAGE   \* MERGEFORMAT</w:instrText>
        </w:r>
        <w:r>
          <w:fldChar w:fldCharType="separate"/>
        </w:r>
        <w:r w:rsidR="009B1E51">
          <w:rPr>
            <w:noProof/>
          </w:rPr>
          <w:t>6</w:t>
        </w:r>
        <w:r>
          <w:fldChar w:fldCharType="end"/>
        </w:r>
      </w:p>
    </w:sdtContent>
  </w:sdt>
  <w:p w:rsidR="00BD5955" w:rsidRDefault="00BD595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60"/>
    <w:rsid w:val="00235F3F"/>
    <w:rsid w:val="004C66B2"/>
    <w:rsid w:val="006C474C"/>
    <w:rsid w:val="00762FFD"/>
    <w:rsid w:val="008442CD"/>
    <w:rsid w:val="0088382A"/>
    <w:rsid w:val="008854E0"/>
    <w:rsid w:val="009B1E51"/>
    <w:rsid w:val="00A61360"/>
    <w:rsid w:val="00BD5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9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5955"/>
    <w:rPr>
      <w:rFonts w:ascii="Tahoma" w:hAnsi="Tahoma" w:cs="Tahoma"/>
      <w:sz w:val="16"/>
      <w:szCs w:val="16"/>
    </w:rPr>
  </w:style>
  <w:style w:type="paragraph" w:styleId="a5">
    <w:name w:val="header"/>
    <w:basedOn w:val="a"/>
    <w:link w:val="a6"/>
    <w:uiPriority w:val="99"/>
    <w:unhideWhenUsed/>
    <w:rsid w:val="00BD59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5955"/>
  </w:style>
  <w:style w:type="paragraph" w:styleId="a7">
    <w:name w:val="footer"/>
    <w:basedOn w:val="a"/>
    <w:link w:val="a8"/>
    <w:uiPriority w:val="99"/>
    <w:unhideWhenUsed/>
    <w:rsid w:val="00BD59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5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9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5955"/>
    <w:rPr>
      <w:rFonts w:ascii="Tahoma" w:hAnsi="Tahoma" w:cs="Tahoma"/>
      <w:sz w:val="16"/>
      <w:szCs w:val="16"/>
    </w:rPr>
  </w:style>
  <w:style w:type="paragraph" w:styleId="a5">
    <w:name w:val="header"/>
    <w:basedOn w:val="a"/>
    <w:link w:val="a6"/>
    <w:uiPriority w:val="99"/>
    <w:unhideWhenUsed/>
    <w:rsid w:val="00BD59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5955"/>
  </w:style>
  <w:style w:type="paragraph" w:styleId="a7">
    <w:name w:val="footer"/>
    <w:basedOn w:val="a"/>
    <w:link w:val="a8"/>
    <w:uiPriority w:val="99"/>
    <w:unhideWhenUsed/>
    <w:rsid w:val="00BD59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5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824F5CC5EE73AF3F3C1342BE8BF8836BF8C7F9E84C8480254813D896C865F595BA0050F0475C7B9B1A00B30B37E1E87A7967EF88960CCFb6G2M" TargetMode="External"/><Relationship Id="rId18" Type="http://schemas.openxmlformats.org/officeDocument/2006/relationships/hyperlink" Target="consultantplus://offline/ref=4E824F5CC5EE73AF3F3C1342BE8BF8836BF8C7F9E84C8480254813D896C865F595BA0050F0475C7A981A00B30B37E1E87A7967EF88960CCFb6G2M" TargetMode="External"/><Relationship Id="rId26" Type="http://schemas.openxmlformats.org/officeDocument/2006/relationships/hyperlink" Target="consultantplus://offline/ref=4E824F5CC5EE73AF3F3C1342BE8BF88369FDC3FDE0488480254813D896C865F595BA0050F0475C7A9E1A00B30B37E1E87A7967EF88960CCFb6G2M" TargetMode="External"/><Relationship Id="rId39" Type="http://schemas.openxmlformats.org/officeDocument/2006/relationships/hyperlink" Target="consultantplus://offline/ref=4E824F5CC5EE73AF3F3C1342BE8BF8836BF8C7F9E84C8480254813D896C865F595BA0050F0475C7F9F1A00B30B37E1E87A7967EF88960CCFb6G2M" TargetMode="External"/><Relationship Id="rId21" Type="http://schemas.openxmlformats.org/officeDocument/2006/relationships/hyperlink" Target="consultantplus://offline/ref=4E824F5CC5EE73AF3F3C1342BE8BF8836BF8C7F9E84C8480254813D896C865F595BA0050F0475C7A951A00B30B37E1E87A7967EF88960CCFb6G2M" TargetMode="External"/><Relationship Id="rId34" Type="http://schemas.openxmlformats.org/officeDocument/2006/relationships/hyperlink" Target="consultantplus://offline/ref=4E824F5CC5EE73AF3F3C1342BE8BF8836BFBC1FAEA448480254813D896C865F595BA0050F0475C7A9C1A00B30B37E1E87A7967EF88960CCFb6G2M" TargetMode="External"/><Relationship Id="rId42" Type="http://schemas.openxmlformats.org/officeDocument/2006/relationships/hyperlink" Target="consultantplus://offline/ref=4E824F5CC5EE73AF3F3C1342BE8BF8836BF8C7F9E84C8480254813D896C865F595BA0050F0475C7E9D1A00B30B37E1E87A7967EF88960CCFb6G2M" TargetMode="External"/><Relationship Id="rId47" Type="http://schemas.openxmlformats.org/officeDocument/2006/relationships/image" Target="media/image2.wmf"/><Relationship Id="rId50" Type="http://schemas.openxmlformats.org/officeDocument/2006/relationships/image" Target="media/image5.wmf"/><Relationship Id="rId55" Type="http://schemas.openxmlformats.org/officeDocument/2006/relationships/hyperlink" Target="consultantplus://offline/ref=4E824F5CC5EE73AF3F3C1342BE8BF88368F7C7FAEE458480254813D896C865F595BA0053F04C082AD94459E0467CECEE6D6567EAb9GFM" TargetMode="External"/><Relationship Id="rId63" Type="http://schemas.openxmlformats.org/officeDocument/2006/relationships/hyperlink" Target="consultantplus://offline/ref=4E824F5CC5EE73AF3F3C1342BE8BF88369FDC3FDE0488480254813D896C865F595BA0050F0475C799B1A00B30B37E1E87A7967EF88960CCFb6G2M" TargetMode="External"/><Relationship Id="rId68" Type="http://schemas.openxmlformats.org/officeDocument/2006/relationships/hyperlink" Target="consultantplus://offline/ref=4E824F5CC5EE73AF3F3C1342BE8BF8836BFBC1FAEA448480254813D896C865F595BA0050F0475C7A981A00B30B37E1E87A7967EF88960CCFb6G2M" TargetMode="External"/><Relationship Id="rId76" Type="http://schemas.openxmlformats.org/officeDocument/2006/relationships/fontTable" Target="fontTable.xml"/><Relationship Id="rId7" Type="http://schemas.openxmlformats.org/officeDocument/2006/relationships/hyperlink" Target="http://www.consultant.ru" TargetMode="External"/><Relationship Id="rId71" Type="http://schemas.openxmlformats.org/officeDocument/2006/relationships/hyperlink" Target="consultantplus://offline/ref=4E824F5CC5EE73AF3F3C1342BE8BF8836BFBC1FAEA448480254813D896C865F595BA0050F0475C7A981A00B30B37E1E87A7967EF88960CCFb6G2M" TargetMode="External"/><Relationship Id="rId2" Type="http://schemas.microsoft.com/office/2007/relationships/stylesWithEffects" Target="stylesWithEffects.xml"/><Relationship Id="rId16" Type="http://schemas.openxmlformats.org/officeDocument/2006/relationships/hyperlink" Target="consultantplus://offline/ref=4E824F5CC5EE73AF3F3C1342BE8BF8836BF8C7F9E84C8480254813D896C865F595BA0050F0475C7A9C1A00B30B37E1E87A7967EF88960CCFb6G2M" TargetMode="External"/><Relationship Id="rId29" Type="http://schemas.openxmlformats.org/officeDocument/2006/relationships/hyperlink" Target="consultantplus://offline/ref=4E824F5CC5EE73AF3F3C1342BE8BF8836BF8C7F9E84C8480254813D896C865F595BA0050F0475C799A1A00B30B37E1E87A7967EF88960CCFb6G2M" TargetMode="External"/><Relationship Id="rId11" Type="http://schemas.openxmlformats.org/officeDocument/2006/relationships/hyperlink" Target="consultantplus://offline/ref=4E824F5CC5EE73AF3F3C1342BE8BF88369FEC5F4E94C8480254813D896C865F595BA0053F34C082AD94459E0467CECEE6D6567EAb9GFM" TargetMode="External"/><Relationship Id="rId24" Type="http://schemas.openxmlformats.org/officeDocument/2006/relationships/hyperlink" Target="consultantplus://offline/ref=4E824F5CC5EE73AF3F3C1342BE8BF8836BFBC1FAEA448480254813D896C865F595BA0050F0475C7B941A00B30B37E1E87A7967EF88960CCFb6G2M" TargetMode="External"/><Relationship Id="rId32" Type="http://schemas.openxmlformats.org/officeDocument/2006/relationships/hyperlink" Target="consultantplus://offline/ref=4E824F5CC5EE73AF3F3C1342BE8BF8836BF8C7F9E84C8480254813D896C865F595BA0050F0475C789E1A00B30B37E1E87A7967EF88960CCFb6G2M" TargetMode="External"/><Relationship Id="rId37" Type="http://schemas.openxmlformats.org/officeDocument/2006/relationships/hyperlink" Target="consultantplus://offline/ref=4E824F5CC5EE73AF3F3C1342BE8BF8836BF8C7F9E84C8480254813D896C865F595BA0050F0475C7F9D1A00B30B37E1E87A7967EF88960CCFb6G2M" TargetMode="External"/><Relationship Id="rId40" Type="http://schemas.openxmlformats.org/officeDocument/2006/relationships/hyperlink" Target="consultantplus://offline/ref=4E824F5CC5EE73AF3F3C1342BE8BF8836BF8C7F9E84C8480254813D896C865F595BA0050F0475C7F991A00B30B37E1E87A7967EF88960CCFb6G2M" TargetMode="External"/><Relationship Id="rId45" Type="http://schemas.openxmlformats.org/officeDocument/2006/relationships/hyperlink" Target="consultantplus://offline/ref=4E824F5CC5EE73AF3F3C1A50BC8BF88368FEC3FBED46D98A2D111FDA91C73AF092AB0053F9595C7F831354E3b4G6M" TargetMode="External"/><Relationship Id="rId53" Type="http://schemas.openxmlformats.org/officeDocument/2006/relationships/hyperlink" Target="consultantplus://offline/ref=4E824F5CC5EE73AF3F3C1342BE8BF8836BF8C7F9E84C8480254813D896C865F595BA0050F0475C7E9E1A00B30B37E1E87A7967EF88960CCFb6G2M" TargetMode="External"/><Relationship Id="rId58" Type="http://schemas.openxmlformats.org/officeDocument/2006/relationships/hyperlink" Target="consultantplus://offline/ref=4E824F5CC5EE73AF3F3C1342BE8BF8836BF8C7F9E84C8480254813D896C865F595BA0050F0475C7D9C1A00B30B37E1E87A7967EF88960CCFb6G2M" TargetMode="External"/><Relationship Id="rId66" Type="http://schemas.openxmlformats.org/officeDocument/2006/relationships/hyperlink" Target="consultantplus://offline/ref=4E824F5CC5EE73AF3F3C1342BE8BF8836BFBC1FAEA448480254813D896C865F595BA0050F0475C7A991A00B30B37E1E87A7967EF88960CCFb6G2M" TargetMode="External"/><Relationship Id="rId74" Type="http://schemas.openxmlformats.org/officeDocument/2006/relationships/hyperlink" Target="consultantplus://offline/ref=4E824F5CC5EE73AF3F3C1342BE8BF88369FDC3FDE0488480254813D896C865F595BA0050F0475C789C1A00B30B37E1E87A7967EF88960CCFb6G2M" TargetMode="External"/><Relationship Id="rId5" Type="http://schemas.openxmlformats.org/officeDocument/2006/relationships/footnotes" Target="footnotes.xml"/><Relationship Id="rId15" Type="http://schemas.openxmlformats.org/officeDocument/2006/relationships/hyperlink" Target="consultantplus://offline/ref=4E824F5CC5EE73AF3F3C1342BE8BF88369FEC5F4E94C8480254813D896C865F595BA0053F34C082AD94459E0467CECEE6D6567EAb9GFM" TargetMode="External"/><Relationship Id="rId23" Type="http://schemas.openxmlformats.org/officeDocument/2006/relationships/hyperlink" Target="consultantplus://offline/ref=4E824F5CC5EE73AF3F3C1342BE8BF8836BF8C7F9E84C8480254813D896C865F595BA0050F0475C799F1A00B30B37E1E87A7967EF88960CCFb6G2M" TargetMode="External"/><Relationship Id="rId28" Type="http://schemas.openxmlformats.org/officeDocument/2006/relationships/hyperlink" Target="consultantplus://offline/ref=4E824F5CC5EE73AF3F3C1342BE8BF8836BF8C7F9E84C8480254813D896C865F595BA0050F0475C79981A00B30B37E1E87A7967EF88960CCFb6G2M" TargetMode="External"/><Relationship Id="rId36" Type="http://schemas.openxmlformats.org/officeDocument/2006/relationships/hyperlink" Target="consultantplus://offline/ref=4E824F5CC5EE73AF3F3C1342BE8BF88369FDC3FDE0488480254813D896C865F595BA0050F0475C799D1A00B30B37E1E87A7967EF88960CCFb6G2M" TargetMode="External"/><Relationship Id="rId49" Type="http://schemas.openxmlformats.org/officeDocument/2006/relationships/image" Target="media/image4.wmf"/><Relationship Id="rId57" Type="http://schemas.openxmlformats.org/officeDocument/2006/relationships/hyperlink" Target="consultantplus://offline/ref=4E824F5CC5EE73AF3F3C1342BE8BF88369FDC3FDE0488480254813D896C865F595BA0050F0475C799C1A00B30B37E1E87A7967EF88960CCFb6G2M" TargetMode="External"/><Relationship Id="rId61" Type="http://schemas.openxmlformats.org/officeDocument/2006/relationships/hyperlink" Target="consultantplus://offline/ref=4E824F5CC5EE73AF3F3C1342BE8BF88369FDC3FDE0488480254813D896C865F595BA0050F0475C79991A00B30B37E1E87A7967EF88960CCFb6G2M" TargetMode="External"/><Relationship Id="rId10" Type="http://schemas.openxmlformats.org/officeDocument/2006/relationships/hyperlink" Target="consultantplus://offline/ref=4E824F5CC5EE73AF3F3C1342BE8BF88369FDC3FDE0488480254813D896C865F595BA0050F0475C7B9B1A00B30B37E1E87A7967EF88960CCFb6G2M" TargetMode="External"/><Relationship Id="rId19" Type="http://schemas.openxmlformats.org/officeDocument/2006/relationships/hyperlink" Target="consultantplus://offline/ref=4E824F5CC5EE73AF3F3C1342BE8BF8836BFBC1FAEA448480254813D896C865F595BA0050F0475C7B9A1A00B30B37E1E87A7967EF88960CCFb6G2M" TargetMode="External"/><Relationship Id="rId31" Type="http://schemas.openxmlformats.org/officeDocument/2006/relationships/hyperlink" Target="consultantplus://offline/ref=4E824F5CC5EE73AF3F3C1342BE8BF8836BF8C7F9E84C8480254813D896C865F595BA0050F0475C789C1A00B30B37E1E87A7967EF88960CCFb6G2M" TargetMode="External"/><Relationship Id="rId44" Type="http://schemas.openxmlformats.org/officeDocument/2006/relationships/hyperlink" Target="consultantplus://offline/ref=4E824F5CC5EE73AF3F3C1342BE8BF8836BF8C7F9E84C8480254813D896C865F595BA0050F0475C7E9F1A00B30B37E1E87A7967EF88960CCFb6G2M" TargetMode="External"/><Relationship Id="rId52" Type="http://schemas.openxmlformats.org/officeDocument/2006/relationships/image" Target="media/image7.wmf"/><Relationship Id="rId60" Type="http://schemas.openxmlformats.org/officeDocument/2006/relationships/hyperlink" Target="consultantplus://offline/ref=4E824F5CC5EE73AF3F3C1342BE8BF88369FDC3FDE0488480254813D896C865F595BA0050F0475C799F1A00B30B37E1E87A7967EF88960CCFb6G2M" TargetMode="External"/><Relationship Id="rId65" Type="http://schemas.openxmlformats.org/officeDocument/2006/relationships/hyperlink" Target="consultantplus://offline/ref=4E824F5CC5EE73AF3F3C1342BE8BF88369FDC3FDE0488480254813D896C865F595BA0050F0475C79951A00B30B37E1E87A7967EF88960CCFb6G2M" TargetMode="External"/><Relationship Id="rId73" Type="http://schemas.openxmlformats.org/officeDocument/2006/relationships/hyperlink" Target="consultantplus://offline/ref=4E824F5CC5EE73AF3F3C1342BE8BF88369FDC3FDE0488480254813D896C865F595BA0050F0475C789D1A00B30B37E1E87A7967EF88960CCFb6G2M" TargetMode="External"/><Relationship Id="rId4" Type="http://schemas.openxmlformats.org/officeDocument/2006/relationships/webSettings" Target="webSettings.xml"/><Relationship Id="rId9" Type="http://schemas.openxmlformats.org/officeDocument/2006/relationships/hyperlink" Target="consultantplus://offline/ref=4E824F5CC5EE73AF3F3C1342BE8BF8836BF8C7F9E84C8480254813D896C865F595BA0050F0475C7B9B1A00B30B37E1E87A7967EF88960CCFb6G2M" TargetMode="External"/><Relationship Id="rId14" Type="http://schemas.openxmlformats.org/officeDocument/2006/relationships/hyperlink" Target="consultantplus://offline/ref=4E824F5CC5EE73AF3F3C1342BE8BF88369FDC3FDE0488480254813D896C865F595BA0050F0475C7B9B1A00B30B37E1E87A7967EF88960CCFb6G2M" TargetMode="External"/><Relationship Id="rId22" Type="http://schemas.openxmlformats.org/officeDocument/2006/relationships/hyperlink" Target="consultantplus://offline/ref=4E824F5CC5EE73AF3F3C1342BE8BF8836BF8C7F9E84C8480254813D896C865F595BA0050F0475C799D1A00B30B37E1E87A7967EF88960CCFb6G2M" TargetMode="External"/><Relationship Id="rId27" Type="http://schemas.openxmlformats.org/officeDocument/2006/relationships/hyperlink" Target="consultantplus://offline/ref=4E824F5CC5EE73AF3F3C1342BE8BF8836BF8C7F9E84C8480254813D896C865F595BA0050F0475C799E1A00B30B37E1E87A7967EF88960CCFb6G2M" TargetMode="External"/><Relationship Id="rId30" Type="http://schemas.openxmlformats.org/officeDocument/2006/relationships/hyperlink" Target="consultantplus://offline/ref=4E824F5CC5EE73AF3F3C1342BE8BF8836BF8C7F9E84C8480254813D896C865F595BA0050F0475C79941A00B30B37E1E87A7967EF88960CCFb6G2M" TargetMode="External"/><Relationship Id="rId35" Type="http://schemas.openxmlformats.org/officeDocument/2006/relationships/hyperlink" Target="consultantplus://offline/ref=4E824F5CC5EE73AF3F3C1342BE8BF8836BF8C7F9E84C8480254813D896C865F595BA0050F0475C78981A00B30B37E1E87A7967EF88960CCFb6G2M" TargetMode="External"/><Relationship Id="rId43" Type="http://schemas.openxmlformats.org/officeDocument/2006/relationships/header" Target="header1.xml"/><Relationship Id="rId48" Type="http://schemas.openxmlformats.org/officeDocument/2006/relationships/image" Target="media/image3.wmf"/><Relationship Id="rId56" Type="http://schemas.openxmlformats.org/officeDocument/2006/relationships/hyperlink" Target="consultantplus://offline/ref=4E824F5CC5EE73AF3F3C1342BE8BF8836BFBC1FAEA448480254813D896C865F595BA0050F0475C7A9E1A00B30B37E1E87A7967EF88960CCFb6G2M" TargetMode="External"/><Relationship Id="rId64" Type="http://schemas.openxmlformats.org/officeDocument/2006/relationships/hyperlink" Target="consultantplus://offline/ref=4E824F5CC5EE73AF3F3C1342BE8BF88369FDC3FDE0488480254813D896C865F595BA0050F0475C799A1A00B30B37E1E87A7967EF88960CCFb6G2M" TargetMode="External"/><Relationship Id="rId69" Type="http://schemas.openxmlformats.org/officeDocument/2006/relationships/hyperlink" Target="consultantplus://offline/ref=4E824F5CC5EE73AF3F3C1342BE8BF8836BFBC1FAEA448480254813D896C865F595BA0050F0475C7A981A00B30B37E1E87A7967EF88960CCFb6G2M" TargetMode="External"/><Relationship Id="rId77" Type="http://schemas.openxmlformats.org/officeDocument/2006/relationships/theme" Target="theme/theme1.xml"/><Relationship Id="rId8" Type="http://schemas.openxmlformats.org/officeDocument/2006/relationships/hyperlink" Target="consultantplus://offline/ref=4E824F5CC5EE73AF3F3C1342BE8BF8836BFBC1FAEA448480254813D896C865F595BA0050F0475C7B9B1A00B30B37E1E87A7967EF88960CCFb6G2M" TargetMode="External"/><Relationship Id="rId51" Type="http://schemas.openxmlformats.org/officeDocument/2006/relationships/image" Target="media/image6.wmf"/><Relationship Id="rId72" Type="http://schemas.openxmlformats.org/officeDocument/2006/relationships/hyperlink" Target="consultantplus://offline/ref=4E824F5CC5EE73AF3F3C1342BE8BF88369FDC3FDE0488480254813D896C865F595BA0050F0475C79941A00B30B37E1E87A7967EF88960CCFb6G2M" TargetMode="External"/><Relationship Id="rId3" Type="http://schemas.openxmlformats.org/officeDocument/2006/relationships/settings" Target="settings.xml"/><Relationship Id="rId12" Type="http://schemas.openxmlformats.org/officeDocument/2006/relationships/hyperlink" Target="consultantplus://offline/ref=4E824F5CC5EE73AF3F3C1342BE8BF8836BFBC1FAEA448480254813D896C865F595BA0050F0475C7B9B1A00B30B37E1E87A7967EF88960CCFb6G2M" TargetMode="External"/><Relationship Id="rId17" Type="http://schemas.openxmlformats.org/officeDocument/2006/relationships/hyperlink" Target="consultantplus://offline/ref=4E824F5CC5EE73AF3F3C1342BE8BF8836BF8C7F9E84C8480254813D896C865F595BA0050F0475C7A9E1A00B30B37E1E87A7967EF88960CCFb6G2M" TargetMode="External"/><Relationship Id="rId25" Type="http://schemas.openxmlformats.org/officeDocument/2006/relationships/hyperlink" Target="consultantplus://offline/ref=4E824F5CC5EE73AF3F3C1342BE8BF88369FDC3FDE0488480254813D896C865F595BA0050F0475C7A9C1A00B30B37E1E87A7967EF88960CCFb6G2M" TargetMode="External"/><Relationship Id="rId33" Type="http://schemas.openxmlformats.org/officeDocument/2006/relationships/hyperlink" Target="consultantplus://offline/ref=4E824F5CC5EE73AF3F3C1342BE8BF8836BF8C7F9E84C8480254813D896C865F595BA0050F0475C78991A00B30B37E1E87A7967EF88960CCFb6G2M" TargetMode="External"/><Relationship Id="rId38" Type="http://schemas.openxmlformats.org/officeDocument/2006/relationships/hyperlink" Target="consultantplus://offline/ref=4E824F5CC5EE73AF3F3C1342BE8BF8836BF8C7F9E84C8480254813D896C865F595BA0050F0475C7F9C1A00B30B37E1E87A7967EF88960CCFb6G2M" TargetMode="External"/><Relationship Id="rId46" Type="http://schemas.openxmlformats.org/officeDocument/2006/relationships/image" Target="media/image1.wmf"/><Relationship Id="rId59" Type="http://schemas.openxmlformats.org/officeDocument/2006/relationships/hyperlink" Target="consultantplus://offline/ref=4E824F5CC5EE73AF3F3C1342BE8BF8836BF8C7F9E84C8480254813D896C865F595BA0050F0475C7D9F1A00B30B37E1E87A7967EF88960CCFb6G2M" TargetMode="External"/><Relationship Id="rId67" Type="http://schemas.openxmlformats.org/officeDocument/2006/relationships/hyperlink" Target="consultantplus://offline/ref=4E824F5CC5EE73AF3F3C1342BE8BF8836BFBC1FAEA448480254813D896C865F595BA0050F0475C7A981A00B30B37E1E87A7967EF88960CCFb6G2M" TargetMode="External"/><Relationship Id="rId20" Type="http://schemas.openxmlformats.org/officeDocument/2006/relationships/hyperlink" Target="consultantplus://offline/ref=4E824F5CC5EE73AF3F3C1342BE8BF8836BF8C7F9E84C8480254813D896C865F595BA0050F0475C7A9B1A00B30B37E1E87A7967EF88960CCFb6G2M" TargetMode="External"/><Relationship Id="rId41" Type="http://schemas.openxmlformats.org/officeDocument/2006/relationships/hyperlink" Target="consultantplus://offline/ref=4E824F5CC5EE73AF3F3C1342BE8BF8836BF8C7F9E84C8480254813D896C865F595BA0050F0475C7F981A00B30B37E1E87A7967EF88960CCFb6G2M" TargetMode="External"/><Relationship Id="rId54" Type="http://schemas.openxmlformats.org/officeDocument/2006/relationships/hyperlink" Target="consultantplus://offline/ref=4E824F5CC5EE73AF3F3C1342BE8BF8836BF8C7F9E84C8480254813D896C865F595BA0050F0475C7E951A00B30B37E1E87A7967EF88960CCFb6G2M" TargetMode="External"/><Relationship Id="rId62" Type="http://schemas.openxmlformats.org/officeDocument/2006/relationships/hyperlink" Target="consultantplus://offline/ref=4E824F5CC5EE73AF3F3C1342BE8BF88369FDC3FDE0488480254813D896C865F595BA0050F0475C79981A00B30B37E1E87A7967EF88960CCFb6G2M" TargetMode="External"/><Relationship Id="rId70" Type="http://schemas.openxmlformats.org/officeDocument/2006/relationships/hyperlink" Target="consultantplus://offline/ref=4E824F5CC5EE73AF3F3C1342BE8BF8836BFBC1FAEA448480254813D896C865F595BA0050F0475C7A981A00B30B37E1E87A7967EF88960CCFb6G2M" TargetMode="External"/><Relationship Id="rId75" Type="http://schemas.openxmlformats.org/officeDocument/2006/relationships/hyperlink" Target="consultantplus://offline/ref=4E824F5CC5EE73AF3F3C1342BE8BF88369FDC3FDE0488480254813D896C865F595BA0050F0475C789D1A00B30B37E1E87A7967EF88960CCFb6G2M" TargetMode="Externa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9301</Words>
  <Characters>53019</Characters>
  <Application>Microsoft Office Word</Application>
  <DocSecurity>0</DocSecurity>
  <Lines>441</Lines>
  <Paragraphs>124</Paragraphs>
  <ScaleCrop>false</ScaleCrop>
  <Company/>
  <LinksUpToDate>false</LinksUpToDate>
  <CharactersWithSpaces>62196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Софья Сергеевна</dc:creator>
  <cp:keywords/>
  <dc:description/>
  <cp:lastModifiedBy>Николаева Софья Сергеевна</cp:lastModifiedBy>
  <cp:revision>3</cp:revision>
  <dcterms:created xsi:type="dcterms:W3CDTF">2019-04-29T12:06:00Z</dcterms:created>
  <dcterms:modified xsi:type="dcterms:W3CDTF">2019-04-29T12:12:00Z</dcterms:modified>
</cp:coreProperties>
</file>